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675275" w:rsidRDefault="00854134" w:rsidP="00C267FD">
      <w:pPr>
        <w:spacing w:after="20"/>
        <w:jc w:val="center"/>
        <w:rPr>
          <w:rFonts w:ascii="Tahoma" w:hAnsi="Tahoma" w:cs="Tahoma"/>
        </w:rPr>
      </w:pPr>
      <w:bookmarkStart w:id="0" w:name="_Toc125170279"/>
      <w:r w:rsidRPr="00675275">
        <w:rPr>
          <w:rFonts w:ascii="Tahoma" w:hAnsi="Tahoma" w:cs="Tahoma"/>
          <w:i/>
          <w:sz w:val="28"/>
          <w:szCs w:val="28"/>
        </w:rPr>
        <w:t xml:space="preserve">Соглашение Microsoft с независимым поставщиком программного обеспечения </w:t>
      </w:r>
      <w:bookmarkStart w:id="1" w:name="_GoBack"/>
      <w:bookmarkEnd w:id="1"/>
      <w:r w:rsidRPr="00675275">
        <w:rPr>
          <w:rFonts w:ascii="Tahoma" w:hAnsi="Tahoma" w:cs="Tahoma"/>
          <w:i/>
          <w:sz w:val="28"/>
          <w:szCs w:val="28"/>
        </w:rPr>
        <w:t>(ISV) о платном лицензировании и распространении лицензионных продуктов</w:t>
      </w:r>
      <w:bookmarkEnd w:id="0"/>
    </w:p>
    <w:p w14:paraId="22BB8B94" w14:textId="1AA2D2CC" w:rsidR="00854134" w:rsidRPr="00675275" w:rsidRDefault="00AF7DE6" w:rsidP="00C267FD">
      <w:pPr>
        <w:spacing w:before="240" w:after="240"/>
        <w:jc w:val="center"/>
        <w:rPr>
          <w:rFonts w:ascii="Tahoma" w:hAnsi="Tahoma" w:cs="Tahoma"/>
        </w:rPr>
      </w:pPr>
      <w:r w:rsidRPr="00675275">
        <w:rPr>
          <w:rFonts w:ascii="Tahoma" w:hAnsi="Tahoma" w:cs="Tahoma"/>
          <w:b/>
          <w:i/>
          <w:sz w:val="32"/>
          <w:szCs w:val="32"/>
        </w:rPr>
        <w:t>СПИСОК ПРОДУКТОВ ISVR</w:t>
      </w:r>
    </w:p>
    <w:p w14:paraId="22BB8B95" w14:textId="3A9B5E30" w:rsidR="00F673DB" w:rsidRPr="00675275" w:rsidRDefault="002A18CD" w:rsidP="008E2012">
      <w:pPr>
        <w:pStyle w:val="Firstpara"/>
        <w:ind w:left="0"/>
        <w:rPr>
          <w:rFonts w:ascii="Tahoma" w:hAnsi="Tahoma" w:cs="Tahoma"/>
        </w:rPr>
      </w:pPr>
      <w:r w:rsidRPr="00675275">
        <w:rPr>
          <w:rFonts w:ascii="Tahoma" w:hAnsi="Tahoma" w:cs="Tahoma"/>
        </w:rPr>
        <w:t xml:space="preserve">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 </w:t>
      </w:r>
    </w:p>
    <w:p w14:paraId="22BB8B97" w14:textId="77777777" w:rsidR="009F731B" w:rsidRPr="00675275" w:rsidRDefault="009F731B" w:rsidP="001502EC">
      <w:pPr>
        <w:pStyle w:val="Firstpara"/>
        <w:ind w:left="0"/>
        <w:rPr>
          <w:rFonts w:ascii="Tahoma" w:hAnsi="Tahoma" w:cs="Tahoma"/>
        </w:rPr>
      </w:pPr>
    </w:p>
    <w:p w14:paraId="65CD864A" w14:textId="77777777" w:rsidR="00E237AF" w:rsidRPr="00DE50DE" w:rsidRDefault="00E237AF" w:rsidP="00E237AF">
      <w:pPr>
        <w:pStyle w:val="Heading2"/>
        <w:keepNext w:val="0"/>
        <w:spacing w:after="0"/>
        <w:jc w:val="left"/>
      </w:pPr>
      <w:r>
        <w:rPr>
          <w:rFonts w:ascii="Tahoma" w:hAnsi="Tahoma" w:cs="Tahoma"/>
          <w:color w:val="FF6600"/>
          <w:sz w:val="24"/>
          <w:szCs w:val="24"/>
        </w:rPr>
        <w:t>Изменения Списка продуктов ISVR в ноябре</w:t>
      </w:r>
      <w:r>
        <w:rPr>
          <w:rFonts w:ascii="Tahoma" w:hAnsi="Tahoma" w:cs="Tahoma"/>
          <w:b w:val="0"/>
          <w:color w:val="FF6600"/>
        </w:rPr>
        <w:t xml:space="preserve"> </w:t>
      </w:r>
      <w:r>
        <w:rPr>
          <w:rFonts w:ascii="Tahoma" w:hAnsi="Tahoma" w:cs="Tahoma"/>
          <w:color w:val="FF6600"/>
          <w:sz w:val="24"/>
          <w:szCs w:val="24"/>
        </w:rPr>
        <w:t>2018 г.</w:t>
      </w:r>
    </w:p>
    <w:p w14:paraId="18A5C038" w14:textId="77777777" w:rsidR="00E237AF" w:rsidRPr="00E237AF" w:rsidRDefault="00E237AF" w:rsidP="00E237AF">
      <w:pPr>
        <w:rPr>
          <w:rFonts w:ascii="Tahoma" w:hAnsi="Tahoma" w:cs="Tahoma"/>
          <w:lang w:eastAsia="en-US" w:bidi="ar-S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E237AF" w:rsidRPr="00F21859" w14:paraId="7624E7D9" w14:textId="77777777" w:rsidTr="00C83EDD">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29CBD712" w14:textId="77777777" w:rsidR="00E237AF" w:rsidRPr="00F21859" w:rsidRDefault="00E237AF" w:rsidP="00C83ED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C06A642" w14:textId="77777777" w:rsidR="00E237AF" w:rsidRPr="00F21859" w:rsidRDefault="00E237AF" w:rsidP="00C83ED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797908" w:rsidRPr="00F21859" w14:paraId="6E2B6957"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2446AD3" w14:textId="694F260B" w:rsidR="00797908" w:rsidRPr="00797908" w:rsidRDefault="00797908" w:rsidP="00C83EDD">
            <w:pPr>
              <w:rPr>
                <w:rFonts w:ascii="Tahoma" w:hAnsi="Tahoma" w:cs="Tahoma"/>
                <w:b w:val="0"/>
                <w:bCs w:val="0"/>
                <w:sz w:val="16"/>
                <w:szCs w:val="19"/>
              </w:rPr>
            </w:pPr>
            <w:r w:rsidRPr="00797908">
              <w:rPr>
                <w:rFonts w:ascii="Tahoma" w:hAnsi="Tahoma" w:cs="Tahoma"/>
                <w:b w:val="0"/>
                <w:bCs w:val="0"/>
                <w:sz w:val="16"/>
                <w:szCs w:val="19"/>
              </w:rPr>
              <w:t>Лицензия CAL на Службы удаленных рабочих столов Windows Server 2019 (</w:t>
            </w:r>
            <w:r>
              <w:rPr>
                <w:rFonts w:ascii="Tahoma" w:hAnsi="Tahoma" w:cs="Tahoma"/>
                <w:b w:val="0"/>
                <w:bCs w:val="0"/>
                <w:sz w:val="16"/>
                <w:szCs w:val="19"/>
                <w:lang w:val="en-US"/>
              </w:rPr>
              <w:t>available</w:t>
            </w:r>
            <w:r w:rsidRPr="00797908">
              <w:rPr>
                <w:rFonts w:ascii="Tahoma" w:hAnsi="Tahoma" w:cs="Tahoma"/>
                <w:b w:val="0"/>
                <w:bCs w:val="0"/>
                <w:sz w:val="16"/>
                <w:szCs w:val="19"/>
              </w:rPr>
              <w:t xml:space="preserve"> </w:t>
            </w:r>
            <w:r>
              <w:rPr>
                <w:rFonts w:ascii="Tahoma" w:hAnsi="Tahoma" w:cs="Tahoma"/>
                <w:b w:val="0"/>
                <w:bCs w:val="0"/>
                <w:sz w:val="16"/>
                <w:szCs w:val="19"/>
                <w:lang w:val="en-US"/>
              </w:rPr>
              <w:t>October</w:t>
            </w:r>
            <w:r w:rsidRPr="00797908">
              <w:rPr>
                <w:rFonts w:ascii="Tahoma" w:hAnsi="Tahoma" w:cs="Tahoma"/>
                <w:b w:val="0"/>
                <w:bCs w:val="0"/>
                <w:sz w:val="16"/>
                <w:szCs w:val="19"/>
              </w:rPr>
              <w:t xml:space="preserve"> 2018)</w:t>
            </w:r>
          </w:p>
        </w:tc>
        <w:tc>
          <w:tcPr>
            <w:tcW w:w="5400" w:type="dxa"/>
            <w:shd w:val="clear" w:color="auto" w:fill="auto"/>
            <w:vAlign w:val="center"/>
          </w:tcPr>
          <w:p w14:paraId="15C2D328" w14:textId="790361F9" w:rsidR="00797908" w:rsidRPr="00797908" w:rsidRDefault="00797908" w:rsidP="00C83EDD">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sidRPr="00675275">
              <w:rPr>
                <w:rFonts w:ascii="Tahoma" w:hAnsi="Tahoma" w:cs="Tahoma"/>
                <w:bCs/>
                <w:sz w:val="16"/>
                <w:szCs w:val="19"/>
              </w:rPr>
              <w:t>Лицензия CAL на Службы удаленных рабочих столов Windows Server 201</w:t>
            </w:r>
            <w:r w:rsidRPr="00797908">
              <w:rPr>
                <w:rFonts w:ascii="Tahoma" w:hAnsi="Tahoma" w:cs="Tahoma"/>
                <w:bCs/>
                <w:sz w:val="16"/>
                <w:szCs w:val="19"/>
              </w:rPr>
              <w:t>6</w:t>
            </w:r>
          </w:p>
        </w:tc>
      </w:tr>
      <w:tr w:rsidR="00E237AF" w:rsidRPr="00F21859" w14:paraId="70541D18"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DF60AE" w14:textId="77777777" w:rsidR="00E237AF" w:rsidRPr="005129F4" w:rsidRDefault="00E237AF" w:rsidP="00C83EDD">
            <w:pPr>
              <w:rPr>
                <w:rFonts w:ascii="Tahoma" w:hAnsi="Tahoma" w:cs="Tahoma"/>
                <w:b w:val="0"/>
                <w:bCs w:val="0"/>
                <w:color w:val="000000" w:themeColor="text1"/>
                <w:sz w:val="16"/>
                <w:szCs w:val="16"/>
              </w:rPr>
            </w:pPr>
            <w:r>
              <w:rPr>
                <w:rFonts w:ascii="Tahoma" w:hAnsi="Tahoma" w:cs="Tahoma"/>
                <w:b w:val="0"/>
                <w:bCs w:val="0"/>
                <w:sz w:val="16"/>
                <w:szCs w:val="19"/>
              </w:rPr>
              <w:t>Exchange Server Standard и Enterprise 2019</w:t>
            </w:r>
          </w:p>
        </w:tc>
        <w:tc>
          <w:tcPr>
            <w:tcW w:w="5400" w:type="dxa"/>
            <w:shd w:val="clear" w:color="auto" w:fill="auto"/>
            <w:vAlign w:val="center"/>
          </w:tcPr>
          <w:p w14:paraId="148C959B" w14:textId="77777777" w:rsidR="00E237AF" w:rsidRPr="00432F04" w:rsidRDefault="00E237AF"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Exchange Server Standard и Enterprise 2016</w:t>
            </w:r>
          </w:p>
        </w:tc>
      </w:tr>
      <w:tr w:rsidR="00E237AF" w:rsidRPr="00F21859" w14:paraId="64363246"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5ED197D" w14:textId="77777777" w:rsidR="00E237AF" w:rsidRPr="00172925" w:rsidRDefault="00E237AF" w:rsidP="00C83EDD">
            <w:pPr>
              <w:rPr>
                <w:rFonts w:ascii="Tahoma" w:hAnsi="Tahoma" w:cs="Tahoma"/>
                <w:b w:val="0"/>
                <w:color w:val="000000" w:themeColor="text1"/>
                <w:sz w:val="16"/>
                <w:szCs w:val="16"/>
              </w:rPr>
            </w:pPr>
            <w:r>
              <w:rPr>
                <w:rFonts w:ascii="Tahoma" w:hAnsi="Tahoma" w:cs="Tahoma"/>
                <w:b w:val="0"/>
                <w:bCs w:val="0"/>
                <w:sz w:val="16"/>
                <w:szCs w:val="19"/>
              </w:rPr>
              <w:t>Project Server 2019</w:t>
            </w:r>
          </w:p>
        </w:tc>
        <w:tc>
          <w:tcPr>
            <w:tcW w:w="5400" w:type="dxa"/>
            <w:shd w:val="clear" w:color="auto" w:fill="auto"/>
            <w:vAlign w:val="center"/>
          </w:tcPr>
          <w:p w14:paraId="53F7CB11" w14:textId="77777777" w:rsidR="00E237AF" w:rsidRPr="00432F04" w:rsidRDefault="00E237AF"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Project Server 2016</w:t>
            </w:r>
          </w:p>
        </w:tc>
      </w:tr>
      <w:tr w:rsidR="00E237AF" w:rsidRPr="00F21859" w14:paraId="12368892"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E33A53D" w14:textId="77777777" w:rsidR="00E237AF" w:rsidRPr="00172925" w:rsidRDefault="00E237AF" w:rsidP="00C83EDD">
            <w:pPr>
              <w:rPr>
                <w:rFonts w:ascii="Tahoma" w:hAnsi="Tahoma" w:cs="Tahoma"/>
                <w:b w:val="0"/>
                <w:color w:val="000000" w:themeColor="text1"/>
                <w:sz w:val="16"/>
                <w:szCs w:val="16"/>
              </w:rPr>
            </w:pPr>
            <w:r>
              <w:rPr>
                <w:rFonts w:ascii="Tahoma" w:hAnsi="Tahoma" w:cs="Tahoma"/>
                <w:b w:val="0"/>
                <w:sz w:val="16"/>
                <w:szCs w:val="19"/>
              </w:rPr>
              <w:t>SharePoint Server 2019</w:t>
            </w:r>
          </w:p>
        </w:tc>
        <w:tc>
          <w:tcPr>
            <w:tcW w:w="5400" w:type="dxa"/>
            <w:shd w:val="clear" w:color="auto" w:fill="auto"/>
            <w:vAlign w:val="center"/>
          </w:tcPr>
          <w:p w14:paraId="6E56C7A9" w14:textId="77777777" w:rsidR="00E237AF" w:rsidRPr="00432F04" w:rsidRDefault="00E237AF"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SharePoint Server 2016</w:t>
            </w:r>
          </w:p>
        </w:tc>
      </w:tr>
      <w:tr w:rsidR="00E237AF" w:rsidRPr="00F21859" w14:paraId="65E32ADD" w14:textId="77777777" w:rsidTr="00C83ED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1220B5A" w14:textId="77777777" w:rsidR="00E237AF" w:rsidRDefault="00E237AF" w:rsidP="00C83EDD">
            <w:pPr>
              <w:rPr>
                <w:rFonts w:ascii="Tahoma" w:hAnsi="Tahoma" w:cs="Tahoma"/>
                <w:b w:val="0"/>
                <w:color w:val="000000" w:themeColor="text1"/>
                <w:sz w:val="16"/>
                <w:szCs w:val="16"/>
              </w:rPr>
            </w:pPr>
            <w:r>
              <w:rPr>
                <w:rFonts w:ascii="Tahoma" w:hAnsi="Tahoma" w:cs="Tahoma"/>
                <w:b w:val="0"/>
                <w:sz w:val="16"/>
                <w:szCs w:val="19"/>
              </w:rPr>
              <w:t>Skype для бизнеса Server 2019</w:t>
            </w:r>
          </w:p>
        </w:tc>
        <w:tc>
          <w:tcPr>
            <w:tcW w:w="5400" w:type="dxa"/>
            <w:shd w:val="clear" w:color="auto" w:fill="auto"/>
            <w:vAlign w:val="center"/>
          </w:tcPr>
          <w:p w14:paraId="221A4C05" w14:textId="77777777" w:rsidR="00E237AF" w:rsidRPr="00432F04" w:rsidRDefault="00E237AF" w:rsidP="00C83ED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sz w:val="16"/>
                <w:szCs w:val="19"/>
              </w:rPr>
              <w:t>Skype для бизнеса Server 2015</w:t>
            </w:r>
          </w:p>
        </w:tc>
      </w:tr>
      <w:tr w:rsidR="00E237AF" w:rsidRPr="00F21859" w14:paraId="14136AB0" w14:textId="77777777" w:rsidTr="00C83EDD">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6F05253" w14:textId="77777777" w:rsidR="00E237AF" w:rsidRDefault="00E237AF" w:rsidP="00C83EDD">
            <w:pPr>
              <w:rPr>
                <w:rFonts w:ascii="Tahoma" w:hAnsi="Tahoma" w:cs="Tahoma"/>
                <w:b w:val="0"/>
                <w:color w:val="000000" w:themeColor="text1"/>
                <w:sz w:val="16"/>
                <w:szCs w:val="16"/>
              </w:rPr>
            </w:pPr>
          </w:p>
        </w:tc>
        <w:tc>
          <w:tcPr>
            <w:tcW w:w="5400" w:type="dxa"/>
            <w:shd w:val="clear" w:color="auto" w:fill="auto"/>
            <w:vAlign w:val="center"/>
          </w:tcPr>
          <w:p w14:paraId="5C932586" w14:textId="77777777" w:rsidR="00E237AF" w:rsidRDefault="00E237AF" w:rsidP="00C83ED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Microsoft Office Audit и Control Management Server 2013</w:t>
            </w:r>
          </w:p>
        </w:tc>
      </w:tr>
    </w:tbl>
    <w:p w14:paraId="47F08FB8" w14:textId="77777777" w:rsidR="00E237AF" w:rsidRPr="005147C2" w:rsidRDefault="00E237AF" w:rsidP="00E237AF">
      <w:pPr>
        <w:pStyle w:val="Firstpara"/>
        <w:spacing w:before="0"/>
        <w:ind w:left="0"/>
        <w:rPr>
          <w:rFonts w:ascii="Tahoma" w:hAnsi="Tahoma" w:cs="Tahoma"/>
          <w:lang w:val="en-US" w:eastAsia="en-US" w:bidi="ar-S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237AF" w:rsidRPr="00F21859" w14:paraId="3F37AF69" w14:textId="77777777" w:rsidTr="00C83EDD">
        <w:trPr>
          <w:trHeight w:val="216"/>
        </w:trPr>
        <w:tc>
          <w:tcPr>
            <w:tcW w:w="10800" w:type="dxa"/>
            <w:shd w:val="clear" w:color="auto" w:fill="F79646"/>
            <w:tcMar>
              <w:top w:w="0" w:type="dxa"/>
              <w:left w:w="108" w:type="dxa"/>
              <w:bottom w:w="0" w:type="dxa"/>
              <w:right w:w="108" w:type="dxa"/>
            </w:tcMar>
            <w:hideMark/>
          </w:tcPr>
          <w:p w14:paraId="72C65F01" w14:textId="77777777" w:rsidR="00E237AF" w:rsidRPr="00F21859" w:rsidRDefault="00E237AF" w:rsidP="00C83EDD">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6512756" w14:textId="77777777" w:rsidR="00E237AF" w:rsidRPr="005147C2" w:rsidRDefault="00E237AF" w:rsidP="00E237AF">
      <w:pPr>
        <w:rPr>
          <w:rFonts w:ascii="Tahoma" w:hAnsi="Tahoma" w:cs="Tahoma"/>
          <w:lang w:val="en-US" w:eastAsia="en-US" w:bidi="ar-SA"/>
        </w:rPr>
      </w:pPr>
    </w:p>
    <w:p w14:paraId="025EE011" w14:textId="77777777" w:rsidR="00E237AF" w:rsidRPr="00DE50DE" w:rsidRDefault="00E237AF" w:rsidP="00E237AF">
      <w:pPr>
        <w:tabs>
          <w:tab w:val="left" w:pos="4320"/>
        </w:tabs>
      </w:pPr>
      <w:r>
        <w:rPr>
          <w:rFonts w:ascii="Tahoma" w:hAnsi="Tahoma" w:cs="Tahoma"/>
          <w:b/>
          <w:bCs/>
        </w:rPr>
        <w:t>Льготные предложения по миграции продуктов</w:t>
      </w:r>
    </w:p>
    <w:p w14:paraId="0CC6AD24" w14:textId="77777777" w:rsidR="00E237AF" w:rsidRPr="00DE50DE" w:rsidRDefault="00E237AF" w:rsidP="00E237AF">
      <w:pPr>
        <w:tabs>
          <w:tab w:val="left" w:pos="4320"/>
        </w:tabs>
      </w:pPr>
      <w:r>
        <w:rPr>
          <w:rFonts w:ascii="Tahoma" w:hAnsi="Tahoma" w:cs="Tahoma"/>
        </w:rPr>
        <w:t>Для краткости названия Exchange Server, Project Server, SharePoint Server и Skype для бизнеса Server объединены в единое совокупное название «Серверы Office 2019».</w:t>
      </w:r>
    </w:p>
    <w:p w14:paraId="22BB8BB3" w14:textId="0F6731A2" w:rsidR="00F038FE" w:rsidRPr="00675275" w:rsidRDefault="00D63435" w:rsidP="00B942DC">
      <w:pPr>
        <w:tabs>
          <w:tab w:val="left" w:pos="4320"/>
        </w:tabs>
        <w:rPr>
          <w:rFonts w:ascii="Tahoma" w:hAnsi="Tahoma" w:cs="Tahoma"/>
        </w:rPr>
      </w:pPr>
      <w:r w:rsidRPr="00675275">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675275" w14:paraId="22BB8BB6" w14:textId="77777777" w:rsidTr="00226615">
        <w:trPr>
          <w:trHeight w:val="216"/>
        </w:trPr>
        <w:tc>
          <w:tcPr>
            <w:tcW w:w="5648" w:type="dxa"/>
            <w:vMerge w:val="restart"/>
            <w:tcBorders>
              <w:top w:val="nil"/>
              <w:left w:val="nil"/>
            </w:tcBorders>
            <w:shd w:val="clear" w:color="auto" w:fill="auto"/>
            <w:vAlign w:val="center"/>
          </w:tcPr>
          <w:p w14:paraId="22BB8BB4" w14:textId="77777777" w:rsidR="00DE25DE" w:rsidRPr="00675275" w:rsidRDefault="00DE25DE" w:rsidP="00C267FD">
            <w:pPr>
              <w:rPr>
                <w:rStyle w:val="Hyperlink"/>
                <w:rFonts w:ascii="Tahoma" w:hAnsi="Tahoma" w:cs="Tahoma"/>
                <w:bCs/>
                <w:i/>
                <w:iCs/>
                <w:color w:val="auto"/>
                <w:sz w:val="16"/>
                <w:szCs w:val="16"/>
                <w:u w:val="none"/>
                <w:lang w:val="pt-BR"/>
              </w:rPr>
            </w:pPr>
            <w:r w:rsidRPr="00675275">
              <w:rPr>
                <w:rFonts w:ascii="Tahoma" w:hAnsi="Tahoma" w:cs="Tahoma"/>
                <w:b/>
                <w:color w:val="FF6600"/>
                <w:sz w:val="24"/>
                <w:szCs w:val="24"/>
              </w:rPr>
              <w:lastRenderedPageBreak/>
              <w:t>Список Продуктов*</w:t>
            </w:r>
          </w:p>
        </w:tc>
        <w:tc>
          <w:tcPr>
            <w:tcW w:w="5112" w:type="dxa"/>
            <w:gridSpan w:val="5"/>
            <w:shd w:val="clear" w:color="auto" w:fill="FBD4B4"/>
          </w:tcPr>
          <w:p w14:paraId="22BB8BB5"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D) Сведения о ключе продукта</w:t>
            </w:r>
          </w:p>
        </w:tc>
      </w:tr>
      <w:tr w:rsidR="00EB3458" w:rsidRPr="00675275" w14:paraId="22BB8BBA" w14:textId="77777777" w:rsidTr="00226615">
        <w:trPr>
          <w:trHeight w:val="216"/>
        </w:trPr>
        <w:tc>
          <w:tcPr>
            <w:tcW w:w="5648" w:type="dxa"/>
            <w:vMerge/>
            <w:tcBorders>
              <w:left w:val="nil"/>
            </w:tcBorders>
            <w:shd w:val="clear" w:color="auto" w:fill="auto"/>
          </w:tcPr>
          <w:p w14:paraId="22BB8BB7" w14:textId="77777777" w:rsidR="00DE25DE" w:rsidRPr="00675275" w:rsidRDefault="00DE25DE" w:rsidP="00C267FD">
            <w:pPr>
              <w:jc w:val="right"/>
              <w:rPr>
                <w:rStyle w:val="Hyperlink"/>
                <w:rFonts w:ascii="Tahoma" w:hAnsi="Tahoma" w:cs="Tahoma"/>
                <w:bCs/>
                <w:i/>
                <w:iCs/>
                <w:color w:val="auto"/>
                <w:sz w:val="16"/>
                <w:szCs w:val="16"/>
                <w:u w:val="none"/>
              </w:rPr>
            </w:pPr>
          </w:p>
        </w:tc>
        <w:tc>
          <w:tcPr>
            <w:tcW w:w="4572" w:type="dxa"/>
            <w:gridSpan w:val="4"/>
            <w:shd w:val="clear" w:color="auto" w:fill="FDE9D9"/>
          </w:tcPr>
          <w:p w14:paraId="22BB8BB8"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22BB8BB9" w14:textId="77777777" w:rsidR="00DE25DE" w:rsidRPr="00675275" w:rsidRDefault="00DE25DE" w:rsidP="00C267FD">
            <w:pPr>
              <w:jc w:val="right"/>
              <w:rPr>
                <w:rStyle w:val="Hyperlink"/>
                <w:rFonts w:ascii="Tahoma" w:hAnsi="Tahoma" w:cs="Tahoma"/>
                <w:bCs/>
                <w:i/>
                <w:iCs/>
                <w:color w:val="auto"/>
                <w:sz w:val="16"/>
                <w:szCs w:val="16"/>
                <w:u w:val="none"/>
              </w:rPr>
            </w:pPr>
          </w:p>
        </w:tc>
      </w:tr>
      <w:tr w:rsidR="00470026" w:rsidRPr="00675275" w14:paraId="22BB8BBF" w14:textId="77777777" w:rsidTr="00226615">
        <w:trPr>
          <w:trHeight w:val="216"/>
        </w:trPr>
        <w:tc>
          <w:tcPr>
            <w:tcW w:w="5648" w:type="dxa"/>
            <w:vMerge/>
            <w:tcBorders>
              <w:left w:val="nil"/>
            </w:tcBorders>
            <w:shd w:val="clear" w:color="auto" w:fill="auto"/>
          </w:tcPr>
          <w:p w14:paraId="22BB8BBB" w14:textId="77777777" w:rsidR="00DE25DE" w:rsidRPr="00675275"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675275"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675275" w:rsidRDefault="00DE25DE" w:rsidP="00C267FD">
            <w:pPr>
              <w:jc w:val="right"/>
              <w:rPr>
                <w:rStyle w:val="Hyperlink"/>
                <w:rFonts w:ascii="Tahoma" w:hAnsi="Tahoma" w:cs="Tahoma"/>
                <w:bCs/>
                <w:i/>
                <w:iCs/>
                <w:color w:val="auto"/>
                <w:sz w:val="16"/>
                <w:szCs w:val="16"/>
                <w:u w:val="none"/>
                <w:lang w:val="pt-BR"/>
              </w:rPr>
            </w:pPr>
          </w:p>
        </w:tc>
      </w:tr>
      <w:tr w:rsidR="00EB3458" w:rsidRPr="00675275" w14:paraId="22BB8BC5" w14:textId="77777777" w:rsidTr="00226615">
        <w:trPr>
          <w:trHeight w:val="216"/>
        </w:trPr>
        <w:tc>
          <w:tcPr>
            <w:tcW w:w="5648" w:type="dxa"/>
            <w:vMerge/>
            <w:tcBorders>
              <w:left w:val="nil"/>
            </w:tcBorders>
            <w:shd w:val="clear" w:color="auto" w:fill="auto"/>
          </w:tcPr>
          <w:p w14:paraId="22BB8BC0" w14:textId="77777777" w:rsidR="00DE25DE" w:rsidRPr="00675275"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675275"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67527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675275" w:rsidRDefault="00DE25DE" w:rsidP="00C267FD">
            <w:pPr>
              <w:jc w:val="right"/>
              <w:rPr>
                <w:rStyle w:val="Hyperlink"/>
                <w:rFonts w:ascii="Tahoma" w:hAnsi="Tahoma" w:cs="Tahoma"/>
                <w:bCs/>
                <w:i/>
                <w:iCs/>
                <w:color w:val="auto"/>
                <w:sz w:val="16"/>
                <w:szCs w:val="16"/>
                <w:u w:val="none"/>
              </w:rPr>
            </w:pPr>
          </w:p>
        </w:tc>
      </w:tr>
      <w:tr w:rsidR="00EB3458" w:rsidRPr="00675275" w14:paraId="22BB8BCB" w14:textId="77777777" w:rsidTr="00470026">
        <w:trPr>
          <w:trHeight w:val="216"/>
        </w:trPr>
        <w:tc>
          <w:tcPr>
            <w:tcW w:w="8488" w:type="dxa"/>
            <w:gridSpan w:val="2"/>
            <w:shd w:val="clear" w:color="auto" w:fill="F79646"/>
            <w:vAlign w:val="center"/>
          </w:tcPr>
          <w:p w14:paraId="22BB8BC6" w14:textId="77777777" w:rsidR="00DE25DE" w:rsidRPr="00675275" w:rsidRDefault="00DE25DE" w:rsidP="00C267FD">
            <w:pPr>
              <w:jc w:val="center"/>
              <w:rPr>
                <w:rFonts w:ascii="Tahoma" w:hAnsi="Tahoma" w:cs="Tahoma"/>
                <w:b/>
                <w:bCs/>
                <w:sz w:val="18"/>
                <w:szCs w:val="19"/>
                <w:lang w:val="pt-BR"/>
              </w:rPr>
            </w:pPr>
            <w:bookmarkStart w:id="2" w:name="OLE_LINK1"/>
            <w:bookmarkStart w:id="3" w:name="OLE_LINK2"/>
            <w:r w:rsidRPr="00675275">
              <w:rPr>
                <w:rFonts w:ascii="Tahoma" w:hAnsi="Tahoma" w:cs="Tahoma"/>
                <w:b/>
                <w:bCs/>
                <w:iCs/>
                <w:sz w:val="18"/>
              </w:rPr>
              <w:t>Наименование продукта</w:t>
            </w:r>
          </w:p>
        </w:tc>
        <w:tc>
          <w:tcPr>
            <w:tcW w:w="562" w:type="dxa"/>
            <w:shd w:val="clear" w:color="auto" w:fill="FDE9D9"/>
          </w:tcPr>
          <w:p w14:paraId="22BB8BC7"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675275" w:rsidRDefault="00DE25DE" w:rsidP="00C267FD">
            <w:pPr>
              <w:jc w:val="center"/>
              <w:rPr>
                <w:rStyle w:val="Hyperlink"/>
                <w:rFonts w:ascii="Tahoma" w:hAnsi="Tahoma" w:cs="Tahoma"/>
                <w:bCs/>
                <w:iCs/>
                <w:color w:val="auto"/>
                <w:sz w:val="18"/>
                <w:szCs w:val="19"/>
                <w:u w:val="none"/>
                <w:lang w:val="pt-BR"/>
              </w:rPr>
            </w:pPr>
          </w:p>
        </w:tc>
      </w:tr>
      <w:tr w:rsidR="00EB3458" w:rsidRPr="00675275" w14:paraId="22BB8BD1" w14:textId="77777777" w:rsidTr="00470026">
        <w:trPr>
          <w:trHeight w:val="216"/>
        </w:trPr>
        <w:tc>
          <w:tcPr>
            <w:tcW w:w="8488" w:type="dxa"/>
            <w:gridSpan w:val="2"/>
            <w:shd w:val="clear" w:color="auto" w:fill="auto"/>
            <w:vAlign w:val="center"/>
          </w:tcPr>
          <w:p w14:paraId="22BB8BCC" w14:textId="7598DC6C" w:rsidR="00DE25DE" w:rsidRPr="00675275" w:rsidRDefault="00DE25DE" w:rsidP="00F77865">
            <w:pPr>
              <w:rPr>
                <w:rFonts w:ascii="Tahoma" w:hAnsi="Tahoma" w:cs="Tahoma"/>
                <w:bCs/>
                <w:sz w:val="16"/>
                <w:szCs w:val="19"/>
              </w:rPr>
            </w:pPr>
            <w:r w:rsidRPr="00675275">
              <w:rPr>
                <w:rFonts w:ascii="Tahoma" w:hAnsi="Tahoma" w:cs="Tahoma"/>
                <w:bCs/>
                <w:sz w:val="16"/>
                <w:szCs w:val="19"/>
              </w:rPr>
              <w:t>Access 2019</w:t>
            </w:r>
          </w:p>
        </w:tc>
        <w:tc>
          <w:tcPr>
            <w:tcW w:w="562" w:type="dxa"/>
            <w:shd w:val="clear" w:color="auto" w:fill="FDE9D9"/>
          </w:tcPr>
          <w:p w14:paraId="22BB8BCD"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BD7" w14:textId="77777777" w:rsidTr="00470026">
        <w:trPr>
          <w:trHeight w:val="216"/>
        </w:trPr>
        <w:tc>
          <w:tcPr>
            <w:tcW w:w="8488" w:type="dxa"/>
            <w:gridSpan w:val="2"/>
            <w:shd w:val="clear" w:color="auto" w:fill="auto"/>
            <w:vAlign w:val="center"/>
          </w:tcPr>
          <w:p w14:paraId="22BB8BD2" w14:textId="61088BD0"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2016 Branch, выпуски Standard и Enterprise</w:t>
            </w:r>
          </w:p>
        </w:tc>
        <w:tc>
          <w:tcPr>
            <w:tcW w:w="562" w:type="dxa"/>
            <w:shd w:val="clear" w:color="auto" w:fill="FDE9D9"/>
          </w:tcPr>
          <w:p w14:paraId="22BB8BD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675275" w:rsidRDefault="0051560C"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DD" w14:textId="77777777" w:rsidTr="00470026">
        <w:trPr>
          <w:trHeight w:val="216"/>
        </w:trPr>
        <w:tc>
          <w:tcPr>
            <w:tcW w:w="8488" w:type="dxa"/>
            <w:gridSpan w:val="2"/>
            <w:shd w:val="clear" w:color="auto" w:fill="auto"/>
            <w:vAlign w:val="center"/>
          </w:tcPr>
          <w:p w14:paraId="22BB8BD8" w14:textId="3B453A60"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Enterprise Edition (для использования только в среде выполнения) </w:t>
            </w:r>
          </w:p>
        </w:tc>
        <w:tc>
          <w:tcPr>
            <w:tcW w:w="562" w:type="dxa"/>
            <w:shd w:val="clear" w:color="auto" w:fill="FDE9D9"/>
          </w:tcPr>
          <w:p w14:paraId="22BB8BD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E3" w14:textId="77777777" w:rsidTr="00470026">
        <w:trPr>
          <w:trHeight w:val="216"/>
        </w:trPr>
        <w:tc>
          <w:tcPr>
            <w:tcW w:w="8488" w:type="dxa"/>
            <w:gridSpan w:val="2"/>
            <w:shd w:val="clear" w:color="auto" w:fill="auto"/>
            <w:vAlign w:val="center"/>
          </w:tcPr>
          <w:p w14:paraId="22BB8BDE" w14:textId="6B6385AA"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Standard Edition (для использования только в среде выполнения) </w:t>
            </w:r>
          </w:p>
        </w:tc>
        <w:tc>
          <w:tcPr>
            <w:tcW w:w="562" w:type="dxa"/>
            <w:shd w:val="clear" w:color="auto" w:fill="FDE9D9"/>
          </w:tcPr>
          <w:p w14:paraId="22BB8BD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F5" w14:textId="77777777" w:rsidTr="00470026">
        <w:trPr>
          <w:trHeight w:val="216"/>
        </w:trPr>
        <w:tc>
          <w:tcPr>
            <w:tcW w:w="8488" w:type="dxa"/>
            <w:gridSpan w:val="2"/>
            <w:shd w:val="clear" w:color="auto" w:fill="auto"/>
            <w:vAlign w:val="center"/>
          </w:tcPr>
          <w:p w14:paraId="22BB8BF0" w14:textId="18744749" w:rsidR="00DE25DE" w:rsidRPr="00675275" w:rsidRDefault="00DE25DE" w:rsidP="00DD2E68">
            <w:pPr>
              <w:rPr>
                <w:rFonts w:ascii="Tahoma" w:hAnsi="Tahoma" w:cs="Tahoma"/>
                <w:bCs/>
                <w:sz w:val="16"/>
                <w:szCs w:val="19"/>
              </w:rPr>
            </w:pPr>
            <w:r w:rsidRPr="00675275">
              <w:rPr>
                <w:rFonts w:ascii="Tahoma" w:hAnsi="Tahoma" w:cs="Tahoma"/>
                <w:bCs/>
                <w:sz w:val="16"/>
                <w:szCs w:val="19"/>
              </w:rPr>
              <w:t>Microsoft Dynamics 365 Server</w:t>
            </w:r>
          </w:p>
        </w:tc>
        <w:tc>
          <w:tcPr>
            <w:tcW w:w="562" w:type="dxa"/>
            <w:shd w:val="clear" w:color="auto" w:fill="FDE9D9"/>
          </w:tcPr>
          <w:p w14:paraId="22BB8BF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675275" w:rsidRDefault="00F5077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BFB" w14:textId="77777777" w:rsidTr="00470026">
        <w:trPr>
          <w:trHeight w:val="216"/>
        </w:trPr>
        <w:tc>
          <w:tcPr>
            <w:tcW w:w="8488" w:type="dxa"/>
            <w:gridSpan w:val="2"/>
            <w:shd w:val="clear" w:color="auto" w:fill="auto"/>
            <w:vAlign w:val="center"/>
          </w:tcPr>
          <w:p w14:paraId="22BB8BF6" w14:textId="1A84A7A5" w:rsidR="00DE25DE" w:rsidRPr="00675275" w:rsidRDefault="00DE25DE" w:rsidP="00F77865">
            <w:pPr>
              <w:rPr>
                <w:rFonts w:ascii="Tahoma" w:hAnsi="Tahoma" w:cs="Tahoma"/>
                <w:bCs/>
                <w:sz w:val="16"/>
                <w:szCs w:val="19"/>
              </w:rPr>
            </w:pPr>
            <w:r w:rsidRPr="00675275">
              <w:rPr>
                <w:rFonts w:ascii="Tahoma" w:hAnsi="Tahoma" w:cs="Tahoma"/>
                <w:bCs/>
                <w:sz w:val="16"/>
                <w:szCs w:val="19"/>
              </w:rPr>
              <w:t>Excel 2019</w:t>
            </w:r>
          </w:p>
        </w:tc>
        <w:tc>
          <w:tcPr>
            <w:tcW w:w="562" w:type="dxa"/>
            <w:shd w:val="clear" w:color="auto" w:fill="FDE9D9"/>
          </w:tcPr>
          <w:p w14:paraId="22BB8BF7"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01" w14:textId="77777777" w:rsidTr="00470026">
        <w:trPr>
          <w:trHeight w:val="216"/>
        </w:trPr>
        <w:tc>
          <w:tcPr>
            <w:tcW w:w="8488" w:type="dxa"/>
            <w:gridSpan w:val="2"/>
            <w:shd w:val="clear" w:color="auto" w:fill="auto"/>
            <w:vAlign w:val="center"/>
          </w:tcPr>
          <w:p w14:paraId="22BB8BFC" w14:textId="35844879" w:rsidR="00DE25DE" w:rsidRPr="00675275" w:rsidRDefault="00DE25DE" w:rsidP="00F77865">
            <w:pPr>
              <w:rPr>
                <w:rFonts w:ascii="Tahoma" w:hAnsi="Tahoma" w:cs="Tahoma"/>
                <w:bCs/>
                <w:sz w:val="16"/>
                <w:szCs w:val="19"/>
              </w:rPr>
            </w:pPr>
            <w:r w:rsidRPr="00675275">
              <w:rPr>
                <w:rFonts w:ascii="Tahoma" w:hAnsi="Tahoma" w:cs="Tahoma"/>
                <w:bCs/>
                <w:sz w:val="16"/>
                <w:szCs w:val="19"/>
              </w:rPr>
              <w:t>Exchange Server 201</w:t>
            </w:r>
            <w:r w:rsidR="00E237AF">
              <w:rPr>
                <w:rFonts w:ascii="Tahoma" w:hAnsi="Tahoma" w:cs="Tahoma"/>
                <w:bCs/>
                <w:sz w:val="16"/>
                <w:szCs w:val="19"/>
                <w:lang w:val="en-US"/>
              </w:rPr>
              <w:t>9</w:t>
            </w:r>
            <w:r w:rsidRPr="00675275">
              <w:rPr>
                <w:rFonts w:ascii="Tahoma" w:hAnsi="Tahoma" w:cs="Tahoma"/>
                <w:bCs/>
                <w:sz w:val="16"/>
                <w:szCs w:val="19"/>
              </w:rPr>
              <w:t xml:space="preserve">, выпуски Standard и Enterprise </w:t>
            </w:r>
          </w:p>
        </w:tc>
        <w:tc>
          <w:tcPr>
            <w:tcW w:w="562" w:type="dxa"/>
            <w:shd w:val="clear" w:color="auto" w:fill="FDE9D9"/>
          </w:tcPr>
          <w:p w14:paraId="22BB8BF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675275" w:rsidRDefault="002D6CDC"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07" w14:textId="77777777" w:rsidTr="00470026">
        <w:trPr>
          <w:trHeight w:val="216"/>
        </w:trPr>
        <w:tc>
          <w:tcPr>
            <w:tcW w:w="8488" w:type="dxa"/>
            <w:gridSpan w:val="2"/>
            <w:shd w:val="clear" w:color="auto" w:fill="auto"/>
            <w:vAlign w:val="center"/>
          </w:tcPr>
          <w:p w14:paraId="22BB8C02" w14:textId="70BBB3A2" w:rsidR="00DE25DE" w:rsidRPr="00675275" w:rsidRDefault="00775D5C" w:rsidP="00775D5C">
            <w:pPr>
              <w:rPr>
                <w:rFonts w:ascii="Tahoma" w:hAnsi="Tahoma" w:cs="Tahoma"/>
                <w:bCs/>
                <w:sz w:val="16"/>
                <w:szCs w:val="19"/>
              </w:rPr>
            </w:pPr>
            <w:r w:rsidRPr="00675275">
              <w:rPr>
                <w:rFonts w:ascii="Tahoma" w:hAnsi="Tahoma" w:cs="Tahoma"/>
                <w:bCs/>
                <w:sz w:val="16"/>
                <w:szCs w:val="19"/>
              </w:rPr>
              <w:t>Microsoft Identity Manager 2016</w:t>
            </w:r>
          </w:p>
        </w:tc>
        <w:tc>
          <w:tcPr>
            <w:tcW w:w="562" w:type="dxa"/>
            <w:shd w:val="clear" w:color="auto" w:fill="FDE9D9"/>
          </w:tcPr>
          <w:p w14:paraId="22BB8C0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3D" w14:textId="77777777" w:rsidTr="00470026">
        <w:trPr>
          <w:trHeight w:val="216"/>
        </w:trPr>
        <w:tc>
          <w:tcPr>
            <w:tcW w:w="8488" w:type="dxa"/>
            <w:gridSpan w:val="2"/>
            <w:shd w:val="clear" w:color="auto" w:fill="auto"/>
            <w:vAlign w:val="center"/>
          </w:tcPr>
          <w:p w14:paraId="22BB8C38" w14:textId="62861953" w:rsidR="00DE25DE" w:rsidRPr="00675275" w:rsidRDefault="00DE25DE" w:rsidP="004D2DB5">
            <w:pPr>
              <w:rPr>
                <w:rFonts w:ascii="Tahoma" w:hAnsi="Tahoma" w:cs="Tahoma"/>
                <w:bCs/>
                <w:sz w:val="16"/>
                <w:szCs w:val="19"/>
              </w:rPr>
            </w:pPr>
            <w:r w:rsidRPr="00675275">
              <w:rPr>
                <w:rFonts w:ascii="Tahoma" w:hAnsi="Tahoma" w:cs="Tahoma"/>
                <w:bCs/>
                <w:sz w:val="16"/>
                <w:szCs w:val="19"/>
              </w:rPr>
              <w:t>Office Multi Language Pack 2013</w:t>
            </w:r>
          </w:p>
        </w:tc>
        <w:tc>
          <w:tcPr>
            <w:tcW w:w="562" w:type="dxa"/>
            <w:shd w:val="clear" w:color="auto" w:fill="FDE9D9"/>
          </w:tcPr>
          <w:p w14:paraId="22BB8C3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43" w14:textId="77777777" w:rsidTr="00470026">
        <w:trPr>
          <w:trHeight w:val="216"/>
        </w:trPr>
        <w:tc>
          <w:tcPr>
            <w:tcW w:w="8488" w:type="dxa"/>
            <w:gridSpan w:val="2"/>
            <w:shd w:val="clear" w:color="auto" w:fill="auto"/>
            <w:vAlign w:val="center"/>
          </w:tcPr>
          <w:p w14:paraId="22BB8C3E" w14:textId="3805C1E6" w:rsidR="00DE25DE" w:rsidRPr="00675275" w:rsidRDefault="00DE25DE" w:rsidP="00F77865">
            <w:pPr>
              <w:rPr>
                <w:rFonts w:ascii="Tahoma" w:hAnsi="Tahoma" w:cs="Tahoma"/>
                <w:bCs/>
                <w:sz w:val="16"/>
                <w:szCs w:val="19"/>
              </w:rPr>
            </w:pPr>
            <w:r w:rsidRPr="00675275">
              <w:rPr>
                <w:rFonts w:ascii="Tahoma" w:hAnsi="Tahoma" w:cs="Tahoma"/>
                <w:bCs/>
                <w:sz w:val="16"/>
                <w:szCs w:val="19"/>
              </w:rPr>
              <w:t>Office Профессиональный плюс 2019</w:t>
            </w:r>
          </w:p>
        </w:tc>
        <w:tc>
          <w:tcPr>
            <w:tcW w:w="562" w:type="dxa"/>
            <w:shd w:val="clear" w:color="auto" w:fill="FDE9D9"/>
          </w:tcPr>
          <w:p w14:paraId="22BB8C3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4F" w14:textId="77777777" w:rsidTr="00470026">
        <w:trPr>
          <w:trHeight w:val="216"/>
        </w:trPr>
        <w:tc>
          <w:tcPr>
            <w:tcW w:w="8488" w:type="dxa"/>
            <w:gridSpan w:val="2"/>
            <w:shd w:val="clear" w:color="auto" w:fill="auto"/>
            <w:vAlign w:val="center"/>
          </w:tcPr>
          <w:p w14:paraId="22BB8C4A" w14:textId="3BD2902F" w:rsidR="00DE25DE" w:rsidRPr="00675275" w:rsidRDefault="00DE25DE" w:rsidP="00F77865">
            <w:pPr>
              <w:rPr>
                <w:rFonts w:ascii="Tahoma" w:hAnsi="Tahoma" w:cs="Tahoma"/>
                <w:bCs/>
                <w:sz w:val="16"/>
                <w:szCs w:val="19"/>
              </w:rPr>
            </w:pPr>
            <w:r w:rsidRPr="00675275">
              <w:rPr>
                <w:rFonts w:ascii="Tahoma" w:hAnsi="Tahoma" w:cs="Tahoma"/>
                <w:bCs/>
                <w:sz w:val="16"/>
                <w:szCs w:val="19"/>
              </w:rPr>
              <w:t>Outlook 2019</w:t>
            </w:r>
          </w:p>
        </w:tc>
        <w:tc>
          <w:tcPr>
            <w:tcW w:w="562" w:type="dxa"/>
            <w:shd w:val="clear" w:color="auto" w:fill="FDE9D9"/>
          </w:tcPr>
          <w:p w14:paraId="22BB8C4B" w14:textId="77777777" w:rsidR="00DE25DE" w:rsidRPr="00675275"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55" w14:textId="77777777" w:rsidTr="00470026">
        <w:trPr>
          <w:trHeight w:val="216"/>
        </w:trPr>
        <w:tc>
          <w:tcPr>
            <w:tcW w:w="8488" w:type="dxa"/>
            <w:gridSpan w:val="2"/>
            <w:shd w:val="clear" w:color="auto" w:fill="auto"/>
            <w:vAlign w:val="center"/>
          </w:tcPr>
          <w:p w14:paraId="22BB8C50" w14:textId="40DF3273" w:rsidR="00DE25DE" w:rsidRPr="00675275" w:rsidRDefault="00DE25DE" w:rsidP="00F77865">
            <w:pPr>
              <w:rPr>
                <w:rFonts w:ascii="Tahoma" w:hAnsi="Tahoma" w:cs="Tahoma"/>
                <w:bCs/>
                <w:sz w:val="16"/>
                <w:szCs w:val="19"/>
              </w:rPr>
            </w:pPr>
            <w:r w:rsidRPr="00675275">
              <w:rPr>
                <w:rFonts w:ascii="Tahoma" w:hAnsi="Tahoma" w:cs="Tahoma"/>
                <w:bCs/>
                <w:sz w:val="16"/>
                <w:szCs w:val="19"/>
              </w:rPr>
              <w:t>PowerPoint 2019</w:t>
            </w:r>
          </w:p>
        </w:tc>
        <w:tc>
          <w:tcPr>
            <w:tcW w:w="562" w:type="dxa"/>
            <w:shd w:val="clear" w:color="auto" w:fill="FDE9D9"/>
          </w:tcPr>
          <w:p w14:paraId="22BB8C5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5B" w14:textId="77777777" w:rsidTr="00470026">
        <w:trPr>
          <w:trHeight w:val="216"/>
        </w:trPr>
        <w:tc>
          <w:tcPr>
            <w:tcW w:w="8488" w:type="dxa"/>
            <w:gridSpan w:val="2"/>
            <w:shd w:val="clear" w:color="auto" w:fill="auto"/>
            <w:vAlign w:val="center"/>
          </w:tcPr>
          <w:p w14:paraId="22BB8C56" w14:textId="6FFC91B7" w:rsidR="00DE25DE" w:rsidRPr="00675275" w:rsidRDefault="00DE25DE" w:rsidP="00F77865">
            <w:pPr>
              <w:rPr>
                <w:rFonts w:ascii="Tahoma" w:hAnsi="Tahoma" w:cs="Tahoma"/>
                <w:bCs/>
                <w:sz w:val="16"/>
                <w:szCs w:val="19"/>
              </w:rPr>
            </w:pPr>
            <w:r w:rsidRPr="00675275">
              <w:rPr>
                <w:rFonts w:ascii="Tahoma" w:hAnsi="Tahoma" w:cs="Tahoma"/>
                <w:bCs/>
                <w:sz w:val="16"/>
                <w:szCs w:val="19"/>
              </w:rPr>
              <w:t>Project профессиональный 2019</w:t>
            </w:r>
          </w:p>
        </w:tc>
        <w:tc>
          <w:tcPr>
            <w:tcW w:w="562" w:type="dxa"/>
            <w:shd w:val="clear" w:color="auto" w:fill="FDE9D9"/>
          </w:tcPr>
          <w:p w14:paraId="22BB8C57"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1" w14:textId="77777777" w:rsidTr="00470026">
        <w:trPr>
          <w:trHeight w:val="216"/>
        </w:trPr>
        <w:tc>
          <w:tcPr>
            <w:tcW w:w="8488" w:type="dxa"/>
            <w:gridSpan w:val="2"/>
            <w:shd w:val="clear" w:color="auto" w:fill="auto"/>
            <w:vAlign w:val="center"/>
          </w:tcPr>
          <w:p w14:paraId="22BB8C5C" w14:textId="71FE59F2" w:rsidR="00DE25DE" w:rsidRPr="00675275" w:rsidRDefault="00DE25DE" w:rsidP="00CA4604">
            <w:pPr>
              <w:rPr>
                <w:rFonts w:ascii="Tahoma" w:hAnsi="Tahoma" w:cs="Tahoma"/>
                <w:bCs/>
                <w:sz w:val="16"/>
                <w:szCs w:val="19"/>
              </w:rPr>
            </w:pPr>
            <w:r w:rsidRPr="00675275">
              <w:rPr>
                <w:rFonts w:ascii="Tahoma" w:hAnsi="Tahoma" w:cs="Tahoma"/>
                <w:bCs/>
                <w:sz w:val="16"/>
                <w:szCs w:val="19"/>
              </w:rPr>
              <w:t>Project Server 201</w:t>
            </w:r>
            <w:r w:rsidR="00E237AF">
              <w:rPr>
                <w:rFonts w:ascii="Tahoma" w:hAnsi="Tahoma" w:cs="Tahoma"/>
                <w:bCs/>
                <w:sz w:val="16"/>
                <w:szCs w:val="19"/>
                <w:lang w:val="en-US"/>
              </w:rPr>
              <w:t>9</w:t>
            </w:r>
          </w:p>
        </w:tc>
        <w:tc>
          <w:tcPr>
            <w:tcW w:w="562" w:type="dxa"/>
            <w:shd w:val="clear" w:color="auto" w:fill="FDE9D9"/>
          </w:tcPr>
          <w:p w14:paraId="22BB8C5D"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67" w14:textId="77777777" w:rsidTr="00470026">
        <w:trPr>
          <w:trHeight w:val="216"/>
        </w:trPr>
        <w:tc>
          <w:tcPr>
            <w:tcW w:w="8488" w:type="dxa"/>
            <w:gridSpan w:val="2"/>
            <w:shd w:val="clear" w:color="auto" w:fill="auto"/>
            <w:vAlign w:val="center"/>
          </w:tcPr>
          <w:p w14:paraId="22BB8C62" w14:textId="0C250128" w:rsidR="00DE25DE" w:rsidRPr="00675275" w:rsidRDefault="00DE25DE" w:rsidP="00F77865">
            <w:pPr>
              <w:rPr>
                <w:rFonts w:ascii="Tahoma" w:hAnsi="Tahoma" w:cs="Tahoma"/>
                <w:bCs/>
                <w:sz w:val="16"/>
                <w:szCs w:val="19"/>
              </w:rPr>
            </w:pPr>
            <w:r w:rsidRPr="00675275">
              <w:rPr>
                <w:rFonts w:ascii="Tahoma" w:hAnsi="Tahoma" w:cs="Tahoma"/>
                <w:bCs/>
                <w:sz w:val="16"/>
                <w:szCs w:val="19"/>
              </w:rPr>
              <w:t>Project стандартный 2019;</w:t>
            </w:r>
          </w:p>
        </w:tc>
        <w:tc>
          <w:tcPr>
            <w:tcW w:w="562" w:type="dxa"/>
            <w:shd w:val="clear" w:color="auto" w:fill="FDE9D9"/>
          </w:tcPr>
          <w:p w14:paraId="22BB8C63"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D" w14:textId="77777777" w:rsidTr="00470026">
        <w:trPr>
          <w:trHeight w:val="216"/>
        </w:trPr>
        <w:tc>
          <w:tcPr>
            <w:tcW w:w="8488" w:type="dxa"/>
            <w:gridSpan w:val="2"/>
            <w:shd w:val="clear" w:color="auto" w:fill="auto"/>
            <w:vAlign w:val="center"/>
          </w:tcPr>
          <w:p w14:paraId="22BB8C68" w14:textId="4F904299" w:rsidR="00DE25DE" w:rsidRPr="00675275" w:rsidRDefault="00DE25DE" w:rsidP="00F77865">
            <w:pPr>
              <w:rPr>
                <w:rFonts w:ascii="Tahoma" w:hAnsi="Tahoma" w:cs="Tahoma"/>
                <w:bCs/>
                <w:sz w:val="16"/>
                <w:szCs w:val="19"/>
              </w:rPr>
            </w:pPr>
            <w:r w:rsidRPr="00675275">
              <w:rPr>
                <w:rFonts w:ascii="Tahoma" w:hAnsi="Tahoma" w:cs="Tahoma"/>
                <w:bCs/>
                <w:sz w:val="16"/>
                <w:szCs w:val="19"/>
              </w:rPr>
              <w:t>Publisher 2019</w:t>
            </w:r>
          </w:p>
        </w:tc>
        <w:tc>
          <w:tcPr>
            <w:tcW w:w="562" w:type="dxa"/>
            <w:shd w:val="clear" w:color="auto" w:fill="FDE9D9"/>
          </w:tcPr>
          <w:p w14:paraId="22BB8C69"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7F" w14:textId="77777777" w:rsidTr="00470026">
        <w:trPr>
          <w:trHeight w:val="216"/>
        </w:trPr>
        <w:tc>
          <w:tcPr>
            <w:tcW w:w="8488" w:type="dxa"/>
            <w:gridSpan w:val="2"/>
            <w:shd w:val="clear" w:color="auto" w:fill="auto"/>
            <w:vAlign w:val="center"/>
          </w:tcPr>
          <w:p w14:paraId="22BB8C7A" w14:textId="7AC2CDB7" w:rsidR="00DE25DE" w:rsidRPr="00675275" w:rsidRDefault="00DE25DE" w:rsidP="00CA4604">
            <w:pPr>
              <w:rPr>
                <w:rFonts w:ascii="Tahoma" w:hAnsi="Tahoma" w:cs="Tahoma"/>
                <w:bCs/>
                <w:sz w:val="16"/>
                <w:szCs w:val="19"/>
              </w:rPr>
            </w:pPr>
            <w:r w:rsidRPr="00675275">
              <w:rPr>
                <w:rFonts w:ascii="Tahoma" w:hAnsi="Tahoma" w:cs="Tahoma"/>
                <w:bCs/>
                <w:sz w:val="16"/>
                <w:szCs w:val="19"/>
              </w:rPr>
              <w:t>SharePoint Server 201</w:t>
            </w:r>
            <w:r w:rsidR="00E237AF">
              <w:rPr>
                <w:rFonts w:ascii="Tahoma" w:hAnsi="Tahoma" w:cs="Tahoma"/>
                <w:bCs/>
                <w:sz w:val="16"/>
                <w:szCs w:val="19"/>
                <w:lang w:val="en-US"/>
              </w:rPr>
              <w:t>9</w:t>
            </w:r>
          </w:p>
        </w:tc>
        <w:tc>
          <w:tcPr>
            <w:tcW w:w="562" w:type="dxa"/>
            <w:shd w:val="clear" w:color="auto" w:fill="FDE9D9"/>
          </w:tcPr>
          <w:p w14:paraId="22BB8C7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675275" w:rsidRDefault="00C267F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19BAA0D4" w14:textId="77777777" w:rsidTr="00470026">
        <w:trPr>
          <w:trHeight w:val="216"/>
        </w:trPr>
        <w:tc>
          <w:tcPr>
            <w:tcW w:w="8488" w:type="dxa"/>
            <w:gridSpan w:val="2"/>
            <w:shd w:val="clear" w:color="auto" w:fill="auto"/>
            <w:vAlign w:val="center"/>
          </w:tcPr>
          <w:p w14:paraId="4A66758C" w14:textId="1EC2EC90" w:rsidR="00500F25" w:rsidRPr="00675275" w:rsidRDefault="00500F25" w:rsidP="00C267FD">
            <w:pPr>
              <w:rPr>
                <w:rFonts w:ascii="Tahoma" w:hAnsi="Tahoma" w:cs="Tahoma"/>
                <w:bCs/>
                <w:sz w:val="16"/>
                <w:szCs w:val="19"/>
                <w:lang w:val="pt-BR"/>
              </w:rPr>
            </w:pPr>
            <w:r w:rsidRPr="00675275">
              <w:rPr>
                <w:rFonts w:ascii="Tahoma" w:hAnsi="Tahoma" w:cs="Tahoma"/>
                <w:bCs/>
                <w:sz w:val="16"/>
                <w:szCs w:val="19"/>
              </w:rPr>
              <w:t>Skype для бизнеса Server 201</w:t>
            </w:r>
            <w:r w:rsidR="00E237AF">
              <w:rPr>
                <w:rFonts w:ascii="Tahoma" w:hAnsi="Tahoma" w:cs="Tahoma"/>
                <w:bCs/>
                <w:sz w:val="16"/>
                <w:szCs w:val="19"/>
                <w:lang w:val="en-US"/>
              </w:rPr>
              <w:t>9</w:t>
            </w:r>
          </w:p>
        </w:tc>
        <w:tc>
          <w:tcPr>
            <w:tcW w:w="562" w:type="dxa"/>
            <w:shd w:val="clear" w:color="auto" w:fill="FDE9D9"/>
          </w:tcPr>
          <w:p w14:paraId="57B86249"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675275" w:rsidRDefault="00500F25"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6283F27" w14:textId="77777777" w:rsidTr="00470026">
        <w:trPr>
          <w:trHeight w:val="216"/>
        </w:trPr>
        <w:tc>
          <w:tcPr>
            <w:tcW w:w="8488" w:type="dxa"/>
            <w:gridSpan w:val="2"/>
            <w:shd w:val="clear" w:color="auto" w:fill="auto"/>
            <w:vAlign w:val="center"/>
          </w:tcPr>
          <w:p w14:paraId="5BA8D960" w14:textId="54E7DA7A" w:rsidR="004247CA" w:rsidRPr="00675275" w:rsidRDefault="004247CA" w:rsidP="00F936AB">
            <w:pPr>
              <w:rPr>
                <w:rFonts w:ascii="Tahoma" w:hAnsi="Tahoma" w:cs="Tahoma"/>
                <w:bCs/>
                <w:sz w:val="16"/>
                <w:szCs w:val="19"/>
              </w:rPr>
            </w:pPr>
            <w:r w:rsidRPr="00675275">
              <w:rPr>
                <w:rFonts w:ascii="Tahoma" w:hAnsi="Tahoma" w:cs="Tahoma"/>
                <w:bCs/>
                <w:sz w:val="16"/>
                <w:szCs w:val="19"/>
              </w:rPr>
              <w:t>SQL Server 2017, выпуски Standard Core и Enterprise Core</w:t>
            </w:r>
          </w:p>
        </w:tc>
        <w:tc>
          <w:tcPr>
            <w:tcW w:w="562" w:type="dxa"/>
            <w:shd w:val="clear" w:color="auto" w:fill="FDE9D9"/>
          </w:tcPr>
          <w:p w14:paraId="77A82D5C" w14:textId="77777777" w:rsidR="004247CA" w:rsidRPr="00675275"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675275" w:rsidRDefault="004247CA" w:rsidP="00BF3880">
            <w:pPr>
              <w:jc w:val="center"/>
              <w:rPr>
                <w:rStyle w:val="Hyperlink"/>
                <w:rFonts w:ascii="Tahoma" w:hAnsi="Tahoma" w:cs="Tahoma"/>
                <w:bCs/>
                <w:iCs/>
                <w:color w:val="auto"/>
                <w:sz w:val="16"/>
                <w:szCs w:val="16"/>
                <w:u w:val="none"/>
                <w:lang w:val="pt-BR"/>
              </w:rPr>
            </w:pPr>
          </w:p>
        </w:tc>
      </w:tr>
      <w:tr w:rsidR="00EB3458" w:rsidRPr="00675275" w14:paraId="22BB8C8B" w14:textId="77777777" w:rsidTr="00470026">
        <w:trPr>
          <w:trHeight w:val="216"/>
        </w:trPr>
        <w:tc>
          <w:tcPr>
            <w:tcW w:w="8488" w:type="dxa"/>
            <w:gridSpan w:val="2"/>
            <w:shd w:val="clear" w:color="auto" w:fill="auto"/>
            <w:vAlign w:val="center"/>
          </w:tcPr>
          <w:p w14:paraId="22BB8C86" w14:textId="4E7B0056"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w:t>
            </w:r>
          </w:p>
        </w:tc>
        <w:tc>
          <w:tcPr>
            <w:tcW w:w="562" w:type="dxa"/>
            <w:shd w:val="clear" w:color="auto" w:fill="FDE9D9"/>
          </w:tcPr>
          <w:p w14:paraId="22BB8C87"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1" w14:textId="77777777" w:rsidTr="00470026">
        <w:trPr>
          <w:trHeight w:val="216"/>
        </w:trPr>
        <w:tc>
          <w:tcPr>
            <w:tcW w:w="8488" w:type="dxa"/>
            <w:gridSpan w:val="2"/>
            <w:shd w:val="clear" w:color="auto" w:fill="auto"/>
            <w:vAlign w:val="center"/>
          </w:tcPr>
          <w:p w14:paraId="22BB8C8C" w14:textId="23902821"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 (для использования только в качестве среды выполнения)</w:t>
            </w:r>
          </w:p>
        </w:tc>
        <w:tc>
          <w:tcPr>
            <w:tcW w:w="562" w:type="dxa"/>
            <w:shd w:val="clear" w:color="auto" w:fill="FDE9D9"/>
          </w:tcPr>
          <w:p w14:paraId="22BB8C8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7" w14:textId="77777777" w:rsidTr="00470026">
        <w:trPr>
          <w:trHeight w:val="216"/>
        </w:trPr>
        <w:tc>
          <w:tcPr>
            <w:tcW w:w="8488" w:type="dxa"/>
            <w:gridSpan w:val="2"/>
            <w:shd w:val="clear" w:color="auto" w:fill="auto"/>
            <w:vAlign w:val="center"/>
          </w:tcPr>
          <w:p w14:paraId="22BB8C92" w14:textId="1EDBB695" w:rsidR="00034FB5" w:rsidRPr="00675275" w:rsidRDefault="00034FB5" w:rsidP="00DE0884">
            <w:pPr>
              <w:rPr>
                <w:rFonts w:ascii="Tahoma" w:hAnsi="Tahoma" w:cs="Tahoma"/>
                <w:bCs/>
                <w:sz w:val="16"/>
                <w:szCs w:val="19"/>
              </w:rPr>
            </w:pPr>
            <w:bookmarkStart w:id="4" w:name="_Hlk490564871"/>
            <w:r w:rsidRPr="00675275">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67527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675275"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9D" w14:textId="77777777" w:rsidTr="00470026">
        <w:trPr>
          <w:trHeight w:val="216"/>
        </w:trPr>
        <w:tc>
          <w:tcPr>
            <w:tcW w:w="8488" w:type="dxa"/>
            <w:gridSpan w:val="2"/>
            <w:shd w:val="clear" w:color="auto" w:fill="auto"/>
            <w:vAlign w:val="center"/>
          </w:tcPr>
          <w:p w14:paraId="22BB8C98" w14:textId="3B050419" w:rsidR="00034FB5" w:rsidRPr="00675275" w:rsidRDefault="00034FB5" w:rsidP="005D3454">
            <w:pPr>
              <w:rPr>
                <w:rFonts w:ascii="Tahoma" w:hAnsi="Tahoma" w:cs="Tahoma"/>
                <w:bCs/>
                <w:sz w:val="16"/>
                <w:szCs w:val="19"/>
                <w:lang w:val="en-US"/>
              </w:rPr>
            </w:pPr>
            <w:r w:rsidRPr="00675275">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675275"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9A" w14:textId="2AA66CBF" w:rsidR="00034FB5" w:rsidRPr="00675275" w:rsidRDefault="00725376" w:rsidP="00C267FD">
            <w:pPr>
              <w:jc w:val="center"/>
              <w:rPr>
                <w:rStyle w:val="Hyperlink"/>
                <w:rFonts w:ascii="Tahoma" w:hAnsi="Tahoma" w:cs="Tahoma"/>
                <w:bCs/>
                <w:iCs/>
                <w:color w:val="auto"/>
                <w:sz w:val="16"/>
                <w:szCs w:val="16"/>
                <w:u w:val="none"/>
                <w:lang w:val="fr-FR"/>
              </w:rPr>
            </w:pPr>
            <w:r w:rsidRPr="00675275">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16CCC0B" w14:textId="77777777" w:rsidTr="00470026">
        <w:trPr>
          <w:trHeight w:val="216"/>
        </w:trPr>
        <w:tc>
          <w:tcPr>
            <w:tcW w:w="8488" w:type="dxa"/>
            <w:gridSpan w:val="2"/>
            <w:shd w:val="clear" w:color="auto" w:fill="auto"/>
          </w:tcPr>
          <w:p w14:paraId="6ABE5316" w14:textId="57211811"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Operations Manager</w:t>
            </w:r>
          </w:p>
        </w:tc>
        <w:tc>
          <w:tcPr>
            <w:tcW w:w="562" w:type="dxa"/>
            <w:shd w:val="clear" w:color="auto" w:fill="FDE9D9"/>
          </w:tcPr>
          <w:p w14:paraId="22865094"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0A265F83" w14:textId="77777777" w:rsidTr="00470026">
        <w:trPr>
          <w:trHeight w:val="216"/>
        </w:trPr>
        <w:tc>
          <w:tcPr>
            <w:tcW w:w="8488" w:type="dxa"/>
            <w:gridSpan w:val="2"/>
            <w:shd w:val="clear" w:color="auto" w:fill="auto"/>
          </w:tcPr>
          <w:p w14:paraId="65DC9384" w14:textId="4B066C65"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Orchestrator</w:t>
            </w:r>
          </w:p>
        </w:tc>
        <w:tc>
          <w:tcPr>
            <w:tcW w:w="562" w:type="dxa"/>
            <w:shd w:val="clear" w:color="auto" w:fill="FDE9D9"/>
          </w:tcPr>
          <w:p w14:paraId="5A1420C5"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1A7D9329" w14:textId="77777777" w:rsidTr="00470026">
        <w:trPr>
          <w:trHeight w:val="216"/>
        </w:trPr>
        <w:tc>
          <w:tcPr>
            <w:tcW w:w="8488" w:type="dxa"/>
            <w:gridSpan w:val="2"/>
            <w:shd w:val="clear" w:color="auto" w:fill="auto"/>
          </w:tcPr>
          <w:p w14:paraId="7D2ACEFF" w14:textId="74404179"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Service Manager</w:t>
            </w:r>
          </w:p>
        </w:tc>
        <w:tc>
          <w:tcPr>
            <w:tcW w:w="562" w:type="dxa"/>
            <w:shd w:val="clear" w:color="auto" w:fill="FDE9D9"/>
          </w:tcPr>
          <w:p w14:paraId="6E54057E"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675275" w:rsidRDefault="00FB4101"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22BB8CA3" w14:textId="77777777" w:rsidTr="00470026">
        <w:trPr>
          <w:trHeight w:val="216"/>
        </w:trPr>
        <w:tc>
          <w:tcPr>
            <w:tcW w:w="8488" w:type="dxa"/>
            <w:gridSpan w:val="2"/>
            <w:shd w:val="clear" w:color="auto" w:fill="auto"/>
            <w:vAlign w:val="center"/>
          </w:tcPr>
          <w:p w14:paraId="22BB8C9E" w14:textId="2B745653"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2016 Datacenter</w:t>
            </w:r>
          </w:p>
        </w:tc>
        <w:tc>
          <w:tcPr>
            <w:tcW w:w="562" w:type="dxa"/>
            <w:shd w:val="clear" w:color="auto" w:fill="FDE9D9"/>
          </w:tcPr>
          <w:p w14:paraId="22BB8C9F"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A9" w14:textId="77777777" w:rsidTr="00470026">
        <w:trPr>
          <w:trHeight w:val="216"/>
        </w:trPr>
        <w:tc>
          <w:tcPr>
            <w:tcW w:w="8488" w:type="dxa"/>
            <w:gridSpan w:val="2"/>
            <w:shd w:val="clear" w:color="auto" w:fill="auto"/>
            <w:vAlign w:val="center"/>
          </w:tcPr>
          <w:p w14:paraId="22BB8CA4" w14:textId="5BAFBF40"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2016 Standard</w:t>
            </w:r>
          </w:p>
        </w:tc>
        <w:tc>
          <w:tcPr>
            <w:tcW w:w="562" w:type="dxa"/>
            <w:shd w:val="clear" w:color="auto" w:fill="FDE9D9"/>
          </w:tcPr>
          <w:p w14:paraId="22BB8CA5"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D3" w14:textId="77777777" w:rsidTr="00470026">
        <w:trPr>
          <w:trHeight w:val="216"/>
        </w:trPr>
        <w:tc>
          <w:tcPr>
            <w:tcW w:w="8488" w:type="dxa"/>
            <w:gridSpan w:val="2"/>
            <w:shd w:val="clear" w:color="auto" w:fill="auto"/>
            <w:vAlign w:val="center"/>
          </w:tcPr>
          <w:p w14:paraId="22BB8CCE" w14:textId="7F3982AC" w:rsidR="00DE25DE" w:rsidRPr="00675275" w:rsidRDefault="00DE25DE" w:rsidP="00F77865">
            <w:pPr>
              <w:rPr>
                <w:rFonts w:ascii="Tahoma" w:hAnsi="Tahoma" w:cs="Tahoma"/>
                <w:bCs/>
                <w:sz w:val="16"/>
                <w:szCs w:val="19"/>
              </w:rPr>
            </w:pPr>
            <w:r w:rsidRPr="00675275">
              <w:rPr>
                <w:rFonts w:ascii="Tahoma" w:hAnsi="Tahoma" w:cs="Tahoma"/>
                <w:bCs/>
                <w:sz w:val="16"/>
                <w:szCs w:val="19"/>
              </w:rPr>
              <w:t>Visio профессиональный 2019</w:t>
            </w:r>
          </w:p>
        </w:tc>
        <w:tc>
          <w:tcPr>
            <w:tcW w:w="562" w:type="dxa"/>
            <w:shd w:val="clear" w:color="auto" w:fill="FDE9D9"/>
          </w:tcPr>
          <w:p w14:paraId="22BB8C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D9" w14:textId="77777777" w:rsidTr="00470026">
        <w:trPr>
          <w:trHeight w:val="216"/>
        </w:trPr>
        <w:tc>
          <w:tcPr>
            <w:tcW w:w="8488" w:type="dxa"/>
            <w:gridSpan w:val="2"/>
            <w:shd w:val="clear" w:color="auto" w:fill="auto"/>
            <w:vAlign w:val="center"/>
          </w:tcPr>
          <w:p w14:paraId="22BB8CD4" w14:textId="0E834B8E" w:rsidR="00DE25DE" w:rsidRPr="00675275" w:rsidRDefault="00DE25DE" w:rsidP="00F77865">
            <w:pPr>
              <w:rPr>
                <w:rFonts w:ascii="Tahoma" w:hAnsi="Tahoma" w:cs="Tahoma"/>
                <w:bCs/>
                <w:sz w:val="16"/>
                <w:szCs w:val="19"/>
              </w:rPr>
            </w:pPr>
            <w:r w:rsidRPr="00675275">
              <w:rPr>
                <w:rFonts w:ascii="Tahoma" w:hAnsi="Tahoma" w:cs="Tahoma"/>
                <w:bCs/>
                <w:sz w:val="16"/>
                <w:szCs w:val="19"/>
              </w:rPr>
              <w:t>Visio стандартный 2019</w:t>
            </w:r>
          </w:p>
        </w:tc>
        <w:tc>
          <w:tcPr>
            <w:tcW w:w="562" w:type="dxa"/>
            <w:shd w:val="clear" w:color="auto" w:fill="FDE9D9"/>
          </w:tcPr>
          <w:p w14:paraId="22BB8CD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E5" w14:textId="77777777" w:rsidTr="00470026">
        <w:trPr>
          <w:trHeight w:val="216"/>
        </w:trPr>
        <w:tc>
          <w:tcPr>
            <w:tcW w:w="8488" w:type="dxa"/>
            <w:gridSpan w:val="2"/>
            <w:shd w:val="clear" w:color="auto" w:fill="auto"/>
            <w:vAlign w:val="center"/>
          </w:tcPr>
          <w:p w14:paraId="22BB8CE0" w14:textId="676AA4D7"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Enterprise 2017</w:t>
            </w:r>
          </w:p>
        </w:tc>
        <w:tc>
          <w:tcPr>
            <w:tcW w:w="562" w:type="dxa"/>
            <w:shd w:val="clear" w:color="auto" w:fill="FDE9D9"/>
          </w:tcPr>
          <w:p w14:paraId="22BB8CE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EB" w14:textId="77777777" w:rsidTr="00470026">
        <w:trPr>
          <w:trHeight w:val="216"/>
        </w:trPr>
        <w:tc>
          <w:tcPr>
            <w:tcW w:w="8488" w:type="dxa"/>
            <w:gridSpan w:val="2"/>
            <w:shd w:val="clear" w:color="auto" w:fill="auto"/>
            <w:vAlign w:val="center"/>
          </w:tcPr>
          <w:p w14:paraId="22BB8CE6" w14:textId="76607583"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Professional 2017</w:t>
            </w:r>
          </w:p>
        </w:tc>
        <w:tc>
          <w:tcPr>
            <w:tcW w:w="562" w:type="dxa"/>
            <w:shd w:val="clear" w:color="auto" w:fill="FDE9D9"/>
          </w:tcPr>
          <w:p w14:paraId="22BB8CE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7" w14:textId="77777777" w:rsidTr="00470026">
        <w:trPr>
          <w:trHeight w:val="216"/>
        </w:trPr>
        <w:tc>
          <w:tcPr>
            <w:tcW w:w="8488" w:type="dxa"/>
            <w:gridSpan w:val="2"/>
            <w:shd w:val="clear" w:color="auto" w:fill="auto"/>
            <w:vAlign w:val="center"/>
          </w:tcPr>
          <w:p w14:paraId="22BB8CF2" w14:textId="3FEEEFB5"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Test Professional 2017</w:t>
            </w:r>
          </w:p>
        </w:tc>
        <w:tc>
          <w:tcPr>
            <w:tcW w:w="562" w:type="dxa"/>
            <w:shd w:val="clear" w:color="auto" w:fill="FDE9D9"/>
          </w:tcPr>
          <w:p w14:paraId="22BB8C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D" w14:textId="77777777" w:rsidTr="00470026">
        <w:trPr>
          <w:trHeight w:val="216"/>
        </w:trPr>
        <w:tc>
          <w:tcPr>
            <w:tcW w:w="8488" w:type="dxa"/>
            <w:gridSpan w:val="2"/>
            <w:shd w:val="clear" w:color="auto" w:fill="auto"/>
            <w:vAlign w:val="center"/>
          </w:tcPr>
          <w:p w14:paraId="22BB8CF8" w14:textId="640BC94F" w:rsidR="00DE25DE" w:rsidRPr="00675275" w:rsidRDefault="00DE25DE" w:rsidP="00FB52EE">
            <w:pPr>
              <w:rPr>
                <w:rFonts w:ascii="Tahoma" w:hAnsi="Tahoma" w:cs="Tahoma"/>
                <w:bCs/>
                <w:sz w:val="16"/>
                <w:szCs w:val="19"/>
                <w:lang w:val="en-US"/>
              </w:rPr>
            </w:pPr>
            <w:r w:rsidRPr="00675275">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67527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D03" w14:textId="77777777" w:rsidTr="00470026">
        <w:trPr>
          <w:trHeight w:val="216"/>
        </w:trPr>
        <w:tc>
          <w:tcPr>
            <w:tcW w:w="8488" w:type="dxa"/>
            <w:gridSpan w:val="2"/>
            <w:shd w:val="clear" w:color="auto" w:fill="auto"/>
            <w:vAlign w:val="center"/>
          </w:tcPr>
          <w:p w14:paraId="22BB8CFE" w14:textId="347A8DFB" w:rsidR="00DE25DE" w:rsidRPr="00797908" w:rsidRDefault="00DE25DE" w:rsidP="005D3454">
            <w:pPr>
              <w:rPr>
                <w:rFonts w:ascii="Tahoma" w:hAnsi="Tahoma" w:cs="Tahoma"/>
                <w:bCs/>
                <w:sz w:val="16"/>
                <w:szCs w:val="19"/>
              </w:rPr>
            </w:pPr>
            <w:r w:rsidRPr="00675275">
              <w:rPr>
                <w:rFonts w:ascii="Tahoma" w:hAnsi="Tahoma" w:cs="Tahoma"/>
                <w:bCs/>
                <w:sz w:val="16"/>
                <w:szCs w:val="19"/>
              </w:rPr>
              <w:t>Лицензия CAL на Службы удаленных рабочих столов Windows Server 201</w:t>
            </w:r>
            <w:r w:rsidR="00797908" w:rsidRPr="00797908">
              <w:rPr>
                <w:rFonts w:ascii="Tahoma" w:hAnsi="Tahoma" w:cs="Tahoma"/>
                <w:bCs/>
                <w:sz w:val="16"/>
                <w:szCs w:val="19"/>
              </w:rPr>
              <w:t>9</w:t>
            </w:r>
          </w:p>
        </w:tc>
        <w:tc>
          <w:tcPr>
            <w:tcW w:w="562" w:type="dxa"/>
            <w:shd w:val="clear" w:color="auto" w:fill="FDE9D9"/>
          </w:tcPr>
          <w:p w14:paraId="22BB8CF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ур</w:t>
            </w:r>
          </w:p>
        </w:tc>
      </w:tr>
      <w:tr w:rsidR="00EB3458" w:rsidRPr="00675275" w14:paraId="22BB8D09" w14:textId="77777777" w:rsidTr="00470026">
        <w:trPr>
          <w:trHeight w:val="216"/>
        </w:trPr>
        <w:tc>
          <w:tcPr>
            <w:tcW w:w="8488" w:type="dxa"/>
            <w:gridSpan w:val="2"/>
            <w:shd w:val="clear" w:color="auto" w:fill="auto"/>
            <w:vAlign w:val="center"/>
          </w:tcPr>
          <w:p w14:paraId="22BB8D04" w14:textId="48218060" w:rsidR="00DE25DE" w:rsidRPr="00675275" w:rsidRDefault="00DE25DE" w:rsidP="00F77865">
            <w:pPr>
              <w:rPr>
                <w:rFonts w:ascii="Tahoma" w:hAnsi="Tahoma" w:cs="Tahoma"/>
                <w:bCs/>
                <w:sz w:val="16"/>
                <w:szCs w:val="19"/>
              </w:rPr>
            </w:pPr>
            <w:r w:rsidRPr="00675275">
              <w:rPr>
                <w:rFonts w:ascii="Tahoma" w:hAnsi="Tahoma" w:cs="Tahoma"/>
                <w:bCs/>
                <w:sz w:val="16"/>
                <w:szCs w:val="19"/>
              </w:rPr>
              <w:t>Word 2019</w:t>
            </w:r>
          </w:p>
        </w:tc>
        <w:tc>
          <w:tcPr>
            <w:tcW w:w="562" w:type="dxa"/>
            <w:shd w:val="clear" w:color="auto" w:fill="FDE9D9"/>
          </w:tcPr>
          <w:p w14:paraId="22BB8D05"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bl>
    <w:p w14:paraId="333F8597" w14:textId="18FD946A" w:rsidR="008E2012" w:rsidRPr="00675275" w:rsidRDefault="00AF7DE6" w:rsidP="00C267FD">
      <w:pPr>
        <w:spacing w:before="120" w:after="20"/>
        <w:rPr>
          <w:rFonts w:ascii="Tahoma" w:hAnsi="Tahoma" w:cs="Tahoma"/>
        </w:rPr>
      </w:pPr>
      <w:bookmarkStart w:id="5" w:name="_Q.__Do_I_need_to_buy_Commerce_Serve"/>
      <w:bookmarkEnd w:id="2"/>
      <w:bookmarkEnd w:id="3"/>
      <w:bookmarkEnd w:id="5"/>
      <w:r w:rsidRPr="00675275">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675275" w:rsidRDefault="00836743" w:rsidP="00C267FD">
      <w:pPr>
        <w:spacing w:before="120" w:after="20"/>
        <w:rPr>
          <w:rFonts w:ascii="Tahoma" w:hAnsi="Tahoma" w:cs="Tahoma"/>
        </w:rPr>
      </w:pPr>
      <w:r w:rsidRPr="00675275">
        <w:rPr>
          <w:rFonts w:ascii="Tahoma" w:hAnsi="Tahoma" w:cs="Tahoma"/>
        </w:rPr>
        <w:br w:type="page"/>
      </w:r>
    </w:p>
    <w:p w14:paraId="0D31939E" w14:textId="4C3131E6"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Дополнительные условия для продуктов</w:t>
      </w:r>
    </w:p>
    <w:p w14:paraId="22BB8D0D" w14:textId="00ADEE83" w:rsidR="00CC3B64" w:rsidRPr="00675275" w:rsidRDefault="00CC3B64" w:rsidP="004E4A91">
      <w:pPr>
        <w:numPr>
          <w:ilvl w:val="0"/>
          <w:numId w:val="15"/>
        </w:numPr>
        <w:spacing w:before="120" w:after="80"/>
        <w:rPr>
          <w:rFonts w:ascii="Tahoma" w:hAnsi="Tahoma" w:cs="Tahoma"/>
        </w:rPr>
      </w:pPr>
      <w:r w:rsidRPr="00675275">
        <w:rPr>
          <w:rFonts w:ascii="Tahoma" w:hAnsi="Tahoma" w:cs="Tahoma"/>
          <w:b/>
          <w:bCs/>
        </w:rPr>
        <w:t xml:space="preserve">Приложения системы Microsoft Office для настольных компьютеров. </w:t>
      </w:r>
      <w:r w:rsidRPr="00675275">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24DA7DA8" w:rsidR="00CC3B64" w:rsidRPr="00675275" w:rsidRDefault="00CC3B64" w:rsidP="004E4A91">
      <w:pPr>
        <w:numPr>
          <w:ilvl w:val="0"/>
          <w:numId w:val="3"/>
        </w:numPr>
        <w:tabs>
          <w:tab w:val="clear" w:pos="1260"/>
          <w:tab w:val="num" w:pos="720"/>
        </w:tabs>
        <w:spacing w:before="100" w:after="60"/>
        <w:ind w:left="720"/>
        <w:rPr>
          <w:rFonts w:ascii="Tahoma" w:hAnsi="Tahoma" w:cs="Tahoma"/>
        </w:rPr>
      </w:pPr>
      <w:r w:rsidRPr="00675275">
        <w:rPr>
          <w:rFonts w:ascii="Tahoma" w:hAnsi="Tahoma" w:cs="Tahoma"/>
          <w:b/>
        </w:rPr>
        <w:t>Максимальное количество Соответствующих компьютеров.</w:t>
      </w:r>
      <w:r w:rsidRPr="00675275">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2019 и Visio 2019).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компьютерах, не являющихся Соответствующими компьютерами, а общее 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узкоспециального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22BB8D10" w14:textId="19C97CF3" w:rsidR="00554191" w:rsidRPr="00675275" w:rsidRDefault="00554191" w:rsidP="004E4A91">
      <w:pPr>
        <w:numPr>
          <w:ilvl w:val="0"/>
          <w:numId w:val="3"/>
        </w:numPr>
        <w:tabs>
          <w:tab w:val="clear" w:pos="1260"/>
          <w:tab w:val="num" w:pos="720"/>
        </w:tabs>
        <w:spacing w:before="100" w:after="60"/>
        <w:ind w:left="720"/>
        <w:rPr>
          <w:rFonts w:ascii="Tahoma" w:hAnsi="Tahoma" w:cs="Tahoma"/>
          <w:spacing w:val="-2"/>
        </w:rPr>
      </w:pPr>
      <w:r w:rsidRPr="00675275">
        <w:rPr>
          <w:rFonts w:ascii="Tahoma" w:hAnsi="Tahoma" w:cs="Tahoma"/>
          <w:b/>
          <w:spacing w:val="-2"/>
        </w:rPr>
        <w:t>Пояснения в отношении Главной копии.</w:t>
      </w:r>
      <w:r w:rsidRPr="0067527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675275">
        <w:rPr>
          <w:rFonts w:ascii="Tahoma" w:hAnsi="Tahoma" w:cs="Tahoma"/>
          <w:bCs/>
          <w:spacing w:val="-2"/>
        </w:rPr>
        <w:t>2013</w:t>
      </w:r>
      <w:r w:rsidRPr="0067527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237AF" w:rsidRDefault="00EE3044" w:rsidP="004E4A91">
      <w:pPr>
        <w:pStyle w:val="ListParagraph"/>
        <w:ind w:left="360"/>
        <w:rPr>
          <w:rFonts w:ascii="Tahoma" w:hAnsi="Tahoma" w:cs="Tahoma"/>
          <w:sz w:val="4"/>
          <w:szCs w:val="8"/>
        </w:rPr>
      </w:pPr>
    </w:p>
    <w:p w14:paraId="22BB8D19" w14:textId="762C6C20" w:rsidR="00554191" w:rsidRPr="00675275" w:rsidRDefault="00554191" w:rsidP="004E4A91">
      <w:pPr>
        <w:pStyle w:val="ListParagraph"/>
        <w:numPr>
          <w:ilvl w:val="0"/>
          <w:numId w:val="15"/>
        </w:numPr>
        <w:spacing w:before="80" w:after="80"/>
        <w:rPr>
          <w:rFonts w:ascii="Tahoma" w:hAnsi="Tahoma" w:cs="Tahoma"/>
        </w:rPr>
      </w:pPr>
      <w:r w:rsidRPr="00675275">
        <w:rPr>
          <w:rFonts w:ascii="Tahoma" w:hAnsi="Tahoma" w:cs="Tahoma"/>
          <w:b/>
        </w:rPr>
        <w:t xml:space="preserve">Клиентская лицензия (CAL) на Службы удаленных рабочих столов Windows Server. </w:t>
      </w:r>
      <w:r w:rsidRPr="00675275">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675275" w:rsidRDefault="00767B63" w:rsidP="004D4496">
      <w:pPr>
        <w:pStyle w:val="ListParagraph"/>
        <w:spacing w:before="120" w:after="80"/>
        <w:ind w:left="360"/>
        <w:rPr>
          <w:rFonts w:ascii="Tahoma" w:hAnsi="Tahoma" w:cs="Tahoma"/>
        </w:rPr>
      </w:pPr>
      <w:r w:rsidRPr="00675275">
        <w:rPr>
          <w:rFonts w:ascii="Tahoma" w:hAnsi="Tahoma" w:cs="Tahoma"/>
          <w:bCs/>
          <w:iCs/>
          <w:color w:val="000000"/>
        </w:rPr>
        <w:t>Клиентские лицензии (CAL) на продукты службы удаленных рабочих столов (RDS):</w:t>
      </w:r>
    </w:p>
    <w:p w14:paraId="19AF6885" w14:textId="54694B63" w:rsidR="005D3454" w:rsidRPr="00675275" w:rsidRDefault="005D3454" w:rsidP="004D4496">
      <w:pPr>
        <w:pStyle w:val="ListParagraph"/>
        <w:numPr>
          <w:ilvl w:val="0"/>
          <w:numId w:val="31"/>
        </w:numPr>
        <w:tabs>
          <w:tab w:val="left" w:pos="720"/>
        </w:tabs>
        <w:spacing w:before="120" w:after="80"/>
        <w:ind w:left="720"/>
        <w:rPr>
          <w:rFonts w:ascii="Tahoma" w:hAnsi="Tahoma" w:cs="Tahoma"/>
        </w:rPr>
      </w:pPr>
      <w:r w:rsidRPr="00675275">
        <w:rPr>
          <w:rFonts w:ascii="Tahoma" w:hAnsi="Tahoma" w:cs="Tahoma"/>
          <w:bCs/>
          <w:iCs/>
          <w:color w:val="000000"/>
        </w:rPr>
        <w:t>Лицензия CAL на Службы удаленных рабочих столов Windows Server 201</w:t>
      </w:r>
      <w:r w:rsidR="00797908" w:rsidRPr="00797908">
        <w:rPr>
          <w:rFonts w:ascii="Tahoma" w:hAnsi="Tahoma" w:cs="Tahoma"/>
          <w:bCs/>
          <w:iCs/>
          <w:color w:val="000000"/>
        </w:rPr>
        <w:t>9</w:t>
      </w:r>
    </w:p>
    <w:p w14:paraId="1E60D62F" w14:textId="57D5282A" w:rsidR="001F3D5E" w:rsidRPr="00675275" w:rsidRDefault="001F3D5E" w:rsidP="001F3D5E">
      <w:pPr>
        <w:pStyle w:val="ListParagraph"/>
        <w:numPr>
          <w:ilvl w:val="0"/>
          <w:numId w:val="31"/>
        </w:numPr>
        <w:tabs>
          <w:tab w:val="left" w:pos="720"/>
        </w:tabs>
        <w:spacing w:before="120" w:after="80"/>
        <w:ind w:left="720"/>
        <w:rPr>
          <w:rFonts w:ascii="Tahoma" w:hAnsi="Tahoma" w:cs="Tahoma"/>
        </w:rPr>
      </w:pPr>
      <w:r w:rsidRPr="00675275">
        <w:rPr>
          <w:rFonts w:ascii="Tahoma" w:hAnsi="Tahoma" w:cs="Tahoma"/>
          <w:bCs/>
          <w:iCs/>
          <w:color w:val="000000"/>
        </w:rPr>
        <w:t>Лицензия CAL на Службы удаленных рабочих столов Windows Server 201</w:t>
      </w:r>
      <w:r w:rsidRPr="001F3D5E">
        <w:rPr>
          <w:rFonts w:ascii="Tahoma" w:hAnsi="Tahoma" w:cs="Tahoma"/>
          <w:bCs/>
          <w:iCs/>
          <w:color w:val="000000"/>
        </w:rPr>
        <w:t>6</w:t>
      </w:r>
    </w:p>
    <w:p w14:paraId="16047B0B" w14:textId="1401A698" w:rsidR="00767B63" w:rsidRPr="001F3D5E" w:rsidRDefault="006A34DC" w:rsidP="00FE5D44">
      <w:pPr>
        <w:pStyle w:val="ListParagraph"/>
        <w:numPr>
          <w:ilvl w:val="0"/>
          <w:numId w:val="31"/>
        </w:numPr>
        <w:tabs>
          <w:tab w:val="left" w:pos="720"/>
        </w:tabs>
        <w:spacing w:before="120" w:after="80"/>
        <w:ind w:left="360"/>
        <w:rPr>
          <w:rFonts w:ascii="Tahoma" w:hAnsi="Tahoma" w:cs="Tahoma"/>
        </w:rPr>
      </w:pPr>
      <w:r w:rsidRPr="001F3D5E">
        <w:rPr>
          <w:rFonts w:ascii="Tahoma" w:hAnsi="Tahoma" w:cs="Tahoma"/>
        </w:rPr>
        <w:t>Вы НЕ имеете права передавать серверное программное обеспечение Windows Server в рамках вашего Единого решения.</w:t>
      </w:r>
    </w:p>
    <w:p w14:paraId="3A62B2DA" w14:textId="124816D6" w:rsidR="00E237AF" w:rsidRDefault="00E237AF" w:rsidP="00E237AF">
      <w:pPr>
        <w:spacing w:before="120" w:after="120"/>
        <w:ind w:left="360"/>
        <w:rPr>
          <w:rFonts w:ascii="Tahoma" w:hAnsi="Tahoma" w:cs="Tahoma"/>
        </w:rPr>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72A0C457" w14:textId="77777777" w:rsidR="00E237AF" w:rsidRPr="00E237AF" w:rsidRDefault="00E237AF" w:rsidP="00E237AF">
      <w:pPr>
        <w:spacing w:before="120" w:after="120"/>
        <w:ind w:left="360"/>
        <w:rPr>
          <w:rFonts w:ascii="Tahoma" w:hAnsi="Tahoma" w:cs="Tahoma"/>
          <w:sz w:val="4"/>
        </w:rPr>
      </w:pPr>
    </w:p>
    <w:p w14:paraId="4E711EAB" w14:textId="3D11D80F" w:rsidR="00797681" w:rsidRPr="00675275" w:rsidRDefault="00797681" w:rsidP="004E4A91">
      <w:pPr>
        <w:pStyle w:val="ListParagraph"/>
        <w:numPr>
          <w:ilvl w:val="0"/>
          <w:numId w:val="15"/>
        </w:numPr>
        <w:spacing w:before="80" w:after="80"/>
        <w:rPr>
          <w:rFonts w:ascii="Tahoma" w:hAnsi="Tahoma" w:cs="Tahoma"/>
        </w:rPr>
      </w:pPr>
      <w:r w:rsidRPr="00675275">
        <w:rPr>
          <w:rFonts w:ascii="Tahoma" w:hAnsi="Tahoma" w:cs="Tahoma"/>
          <w:b/>
        </w:rPr>
        <w:t>System Center 2016</w:t>
      </w:r>
    </w:p>
    <w:p w14:paraId="6460B818" w14:textId="71EF090F" w:rsidR="00797681" w:rsidRPr="00675275" w:rsidRDefault="004709FD"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675275" w:rsidRDefault="002D70A5"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Использование опции Current Branch в решении System Center Configuration Manager не допускается.</w:t>
      </w:r>
    </w:p>
    <w:p w14:paraId="15FC9183" w14:textId="531A0A47" w:rsidR="00E43388" w:rsidRPr="00675275" w:rsidRDefault="00E43388">
      <w:pPr>
        <w:rPr>
          <w:rFonts w:ascii="Tahoma" w:hAnsi="Tahoma" w:cs="Tahoma"/>
          <w:sz w:val="2"/>
          <w:szCs w:val="2"/>
        </w:rPr>
      </w:pPr>
      <w:r w:rsidRPr="00675275">
        <w:rPr>
          <w:rFonts w:ascii="Tahoma" w:hAnsi="Tahoma" w:cs="Tahoma"/>
          <w:sz w:val="2"/>
          <w:szCs w:val="2"/>
        </w:rPr>
        <w:br w:type="page"/>
      </w:r>
    </w:p>
    <w:p w14:paraId="26F280E7" w14:textId="57B27009"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Загрузка через Интернет</w:t>
      </w:r>
    </w:p>
    <w:p w14:paraId="22BB8D1F" w14:textId="54506CC9" w:rsidR="00CC3B64" w:rsidRPr="00675275" w:rsidRDefault="00BF48F5" w:rsidP="008E2012">
      <w:pPr>
        <w:tabs>
          <w:tab w:val="left" w:pos="0"/>
        </w:tabs>
        <w:spacing w:before="120" w:after="120"/>
        <w:rPr>
          <w:rFonts w:ascii="Tahoma" w:hAnsi="Tahoma" w:cs="Tahoma"/>
        </w:rPr>
      </w:pPr>
      <w:r w:rsidRPr="00675275">
        <w:rPr>
          <w:rFonts w:ascii="Tahoma" w:hAnsi="Tahoma" w:cs="Tahoma"/>
          <w:b/>
          <w:bCs/>
        </w:rPr>
        <w:t xml:space="preserve">Распространение Продуктов путем электронной загрузки. </w:t>
      </w:r>
      <w:r w:rsidRPr="00675275">
        <w:rPr>
          <w:rFonts w:ascii="Tahoma" w:hAnsi="Tahoma" w:cs="Tahoma"/>
          <w:iCs/>
        </w:rPr>
        <w:t xml:space="preserve">Несмотря на все формулировки данного Соглашения, которые могут противоречить данному положению, </w:t>
      </w:r>
      <w:r w:rsidRPr="00675275">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675275">
        <w:rPr>
          <w:rFonts w:ascii="Tahoma" w:hAnsi="Tahoma" w:cs="Tahoma"/>
          <w:iCs/>
          <w:color w:val="000000"/>
        </w:rPr>
        <w:t>Загрузка через Интернет» в приведенном выше Списке продуктов</w:t>
      </w:r>
      <w:r w:rsidRPr="00675275">
        <w:rPr>
          <w:rFonts w:ascii="Tahoma" w:hAnsi="Tahoma" w:cs="Tahoma"/>
        </w:rPr>
        <w:t>, согласно приведенным ниже дополнительным условиям.</w:t>
      </w:r>
    </w:p>
    <w:p w14:paraId="22BB8D21" w14:textId="090D3CEC"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75275" w:rsidRDefault="00CC3B64"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675275" w:rsidRDefault="00EB0883" w:rsidP="001502EC">
      <w:pPr>
        <w:tabs>
          <w:tab w:val="left" w:pos="0"/>
        </w:tabs>
        <w:spacing w:before="120" w:after="120"/>
        <w:rPr>
          <w:rFonts w:ascii="Tahoma" w:hAnsi="Tahoma" w:cs="Tahoma"/>
        </w:rPr>
      </w:pPr>
    </w:p>
    <w:p w14:paraId="3EE8985E" w14:textId="2DA0DE5E"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Льготные предложения по миграции продуктов</w:t>
      </w:r>
    </w:p>
    <w:p w14:paraId="22BB8D2D" w14:textId="0C48E6FE" w:rsidR="00830ED6" w:rsidRPr="00675275" w:rsidRDefault="00F77BD0" w:rsidP="008E2012">
      <w:pPr>
        <w:spacing w:before="120" w:after="120"/>
        <w:rPr>
          <w:rFonts w:ascii="Tahoma" w:hAnsi="Tahoma" w:cs="Tahoma"/>
        </w:rPr>
      </w:pPr>
      <w:r w:rsidRPr="00675275">
        <w:rPr>
          <w:rFonts w:ascii="Tahoma" w:hAnsi="Tahoma" w:cs="Tahoma"/>
          <w:b/>
          <w:bCs/>
          <w:iCs/>
        </w:rPr>
        <w:t>Льготные предложения по миграции продуктов для включенного права обновления</w:t>
      </w:r>
      <w:r w:rsidRPr="00675275">
        <w:rPr>
          <w:rFonts w:ascii="Tahoma" w:hAnsi="Tahoma" w:cs="Tahoma"/>
          <w:b/>
        </w:rPr>
        <w:t>.</w:t>
      </w:r>
      <w:r w:rsidRPr="00675275">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675275" w:rsidRDefault="00830ED6" w:rsidP="008E2012">
      <w:pPr>
        <w:spacing w:before="120" w:after="120"/>
        <w:rPr>
          <w:rFonts w:ascii="Tahoma" w:hAnsi="Tahoma" w:cs="Tahoma"/>
        </w:rPr>
      </w:pPr>
      <w:r w:rsidRPr="00675275">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675275" w:rsidRDefault="00EB0883" w:rsidP="001502EC">
      <w:pPr>
        <w:tabs>
          <w:tab w:val="left" w:pos="0"/>
        </w:tabs>
        <w:spacing w:before="120" w:after="120"/>
        <w:rPr>
          <w:rFonts w:ascii="Tahoma" w:hAnsi="Tahoma" w:cs="Tahoma"/>
        </w:rPr>
      </w:pPr>
    </w:p>
    <w:p w14:paraId="265D81F6" w14:textId="345222C0" w:rsidR="00B83983" w:rsidRPr="00675275" w:rsidRDefault="00B83983" w:rsidP="00BB0E27">
      <w:pPr>
        <w:keepNext/>
        <w:keepLines/>
        <w:spacing w:before="120" w:after="120"/>
        <w:rPr>
          <w:rFonts w:ascii="Tahoma" w:hAnsi="Tahoma" w:cs="Tahoma"/>
        </w:rPr>
      </w:pPr>
      <w:r w:rsidRPr="00675275">
        <w:rPr>
          <w:rStyle w:val="Hyperlink"/>
          <w:rFonts w:ascii="Tahoma" w:hAnsi="Tahoma" w:cs="Tahoma"/>
          <w:b/>
          <w:bCs/>
          <w:iCs/>
          <w:color w:val="auto"/>
          <w:u w:val="none"/>
        </w:rPr>
        <w:lastRenderedPageBreak/>
        <w:t>BizTalk</w:t>
      </w:r>
      <w:r w:rsidRPr="00675275">
        <w:rPr>
          <w:rFonts w:ascii="Tahoma" w:hAnsi="Tahoma" w:cs="Tahoma"/>
          <w:b/>
        </w:rPr>
        <w:t xml:space="preserve"> Server</w:t>
      </w:r>
    </w:p>
    <w:p w14:paraId="1B2825E7" w14:textId="5C0B57A5" w:rsidR="000B6B47" w:rsidRPr="00675275" w:rsidRDefault="000B6B47" w:rsidP="001B683C">
      <w:pPr>
        <w:spacing w:before="120" w:after="120"/>
        <w:rPr>
          <w:rFonts w:ascii="Tahoma" w:hAnsi="Tahoma" w:cs="Tahoma"/>
          <w:spacing w:val="-1"/>
        </w:rPr>
      </w:pPr>
      <w:r w:rsidRPr="00675275">
        <w:rPr>
          <w:rFonts w:ascii="Tahoma" w:hAnsi="Tahoma" w:cs="Tahoma"/>
          <w:spacing w:val="-1"/>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w:t>
      </w:r>
      <w:r w:rsidR="001B683C" w:rsidRPr="00675275">
        <w:rPr>
          <w:rFonts w:ascii="Tahoma" w:hAnsi="Tahoma" w:cs="Tahoma"/>
          <w:spacing w:val="-1"/>
          <w:lang w:val="en-US"/>
        </w:rPr>
        <w:t> </w:t>
      </w:r>
      <w:r w:rsidRPr="00675275">
        <w:rPr>
          <w:rFonts w:ascii="Tahoma" w:hAnsi="Tahoma" w:cs="Tahoma"/>
          <w:spacing w:val="-1"/>
        </w:rPr>
        <w:t>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545"/>
      </w:tblGrid>
      <w:tr w:rsidR="008E2012" w:rsidRPr="00675275" w14:paraId="5124BFF3" w14:textId="77777777" w:rsidTr="00226615">
        <w:trPr>
          <w:trHeight w:val="216"/>
        </w:trPr>
        <w:tc>
          <w:tcPr>
            <w:tcW w:w="525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675275" w:rsidRDefault="00B83983" w:rsidP="00C267FD">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54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675275" w:rsidRDefault="00B83983" w:rsidP="00C267FD">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8E2012" w:rsidRPr="00675275" w14:paraId="6A3E9229"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Enterprise (на ядро)</w:t>
            </w:r>
            <w:r w:rsidRPr="00675275">
              <w:rPr>
                <w:rFonts w:ascii="Tahoma" w:hAnsi="Tahoma" w:cs="Tahoma"/>
                <w:bCs/>
                <w:sz w:val="16"/>
                <w:szCs w:val="19"/>
                <w:vertAlign w:val="superscript"/>
              </w:rPr>
              <w:t>1,2</w:t>
            </w:r>
          </w:p>
        </w:tc>
      </w:tr>
      <w:tr w:rsidR="008E2012" w:rsidRPr="00675275" w14:paraId="132C2B45"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675275" w:rsidRDefault="00B83983" w:rsidP="00C267FD">
            <w:pPr>
              <w:rPr>
                <w:rFonts w:ascii="Tahoma" w:hAnsi="Tahoma" w:cs="Tahoma"/>
                <w:szCs w:val="19"/>
              </w:rPr>
            </w:pPr>
            <w:r w:rsidRPr="00675275">
              <w:rPr>
                <w:rFonts w:ascii="Tahoma" w:hAnsi="Tahoma" w:cs="Tahoma"/>
                <w:bCs/>
                <w:sz w:val="16"/>
                <w:szCs w:val="19"/>
              </w:rPr>
              <w:t>Четыре (4) BizTalk Server 2013, 2013 R2 или 2016 Standard (на ядро)</w:t>
            </w:r>
            <w:r w:rsidRPr="00675275">
              <w:rPr>
                <w:rFonts w:ascii="Tahoma" w:hAnsi="Tahoma" w:cs="Tahoma"/>
                <w:bCs/>
                <w:sz w:val="16"/>
                <w:szCs w:val="19"/>
                <w:vertAlign w:val="superscript"/>
              </w:rPr>
              <w:t>1,2</w:t>
            </w:r>
          </w:p>
        </w:tc>
      </w:tr>
      <w:tr w:rsidR="008E2012" w:rsidRPr="00675275" w14:paraId="74CD5DC0"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Branch (на ядро)</w:t>
            </w:r>
            <w:r w:rsidRPr="00675275">
              <w:rPr>
                <w:rFonts w:ascii="Tahoma" w:hAnsi="Tahoma" w:cs="Tahoma"/>
                <w:bCs/>
                <w:sz w:val="16"/>
                <w:szCs w:val="19"/>
                <w:vertAlign w:val="superscript"/>
              </w:rPr>
              <w:t>1,2</w:t>
            </w:r>
          </w:p>
        </w:tc>
      </w:tr>
    </w:tbl>
    <w:p w14:paraId="0592752E" w14:textId="67D7C99E" w:rsidR="00B83983" w:rsidRPr="00675275" w:rsidRDefault="00B83983"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675275" w:rsidRDefault="00B83983" w:rsidP="005F58E3">
      <w:pPr>
        <w:rPr>
          <w:rFonts w:ascii="Tahoma" w:hAnsi="Tahoma" w:cs="Tahoma"/>
        </w:rPr>
      </w:pPr>
      <w:r w:rsidRPr="00675275">
        <w:rPr>
          <w:rFonts w:ascii="Tahoma" w:hAnsi="Tahoma" w:cs="Tahoma"/>
          <w:sz w:val="16"/>
          <w:szCs w:val="16"/>
          <w:vertAlign w:val="superscript"/>
        </w:rPr>
        <w:t xml:space="preserve">2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675275" w:rsidRDefault="00F0618B" w:rsidP="001502EC">
      <w:pPr>
        <w:tabs>
          <w:tab w:val="left" w:pos="0"/>
        </w:tabs>
        <w:spacing w:before="120" w:after="120"/>
        <w:rPr>
          <w:rFonts w:ascii="Tahoma" w:hAnsi="Tahoma" w:cs="Tahoma"/>
        </w:rPr>
      </w:pPr>
    </w:p>
    <w:p w14:paraId="6387FD31" w14:textId="43AAA1EB" w:rsidR="000B6B47" w:rsidRPr="00675275" w:rsidRDefault="000B6B47" w:rsidP="00D833B1">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675275"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675275" w:rsidRDefault="000B6B47" w:rsidP="00BF3880">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675275" w:rsidRDefault="000B6B47" w:rsidP="00BF3880">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0B6B47" w:rsidRPr="00675275"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Enterprise Core</w:t>
            </w:r>
            <w:r w:rsidRPr="00675275">
              <w:rPr>
                <w:rFonts w:ascii="Tahoma" w:hAnsi="Tahoma" w:cs="Tahoma"/>
                <w:bCs/>
                <w:sz w:val="16"/>
                <w:szCs w:val="19"/>
                <w:vertAlign w:val="superscript"/>
              </w:rPr>
              <w:t>1</w:t>
            </w:r>
          </w:p>
        </w:tc>
      </w:tr>
      <w:tr w:rsidR="000B6B47" w:rsidRPr="00675275"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675275" w:rsidRDefault="000B6B47" w:rsidP="00BF3880">
            <w:pPr>
              <w:rPr>
                <w:rFonts w:ascii="Tahoma" w:hAnsi="Tahoma" w:cs="Tahoma"/>
                <w:szCs w:val="19"/>
                <w:lang w:val="en-US"/>
              </w:rPr>
            </w:pPr>
            <w:r w:rsidRPr="00675275">
              <w:rPr>
                <w:rFonts w:ascii="Tahoma" w:hAnsi="Tahoma" w:cs="Tahoma"/>
                <w:bCs/>
                <w:sz w:val="16"/>
                <w:szCs w:val="19"/>
              </w:rPr>
              <w:t>Четыре</w:t>
            </w:r>
            <w:r w:rsidRPr="00675275">
              <w:rPr>
                <w:rFonts w:ascii="Tahoma" w:hAnsi="Tahoma" w:cs="Tahoma"/>
                <w:bCs/>
                <w:sz w:val="16"/>
                <w:szCs w:val="19"/>
                <w:lang w:val="en-US"/>
              </w:rPr>
              <w:t xml:space="preserve"> (4) BizTalk Server 2013 R2 Standard Core</w:t>
            </w:r>
            <w:r w:rsidRPr="00675275">
              <w:rPr>
                <w:rFonts w:ascii="Tahoma" w:hAnsi="Tahoma" w:cs="Tahoma"/>
                <w:bCs/>
                <w:sz w:val="16"/>
                <w:szCs w:val="19"/>
                <w:vertAlign w:val="superscript"/>
                <w:lang w:val="en-US"/>
              </w:rPr>
              <w:t>1</w:t>
            </w:r>
          </w:p>
        </w:tc>
      </w:tr>
      <w:tr w:rsidR="000B6B47" w:rsidRPr="00675275"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Branch Core</w:t>
            </w:r>
            <w:r w:rsidRPr="00675275">
              <w:rPr>
                <w:rFonts w:ascii="Tahoma" w:hAnsi="Tahoma" w:cs="Tahoma"/>
                <w:bCs/>
                <w:sz w:val="16"/>
                <w:szCs w:val="19"/>
                <w:vertAlign w:val="superscript"/>
              </w:rPr>
              <w:t>1</w:t>
            </w:r>
          </w:p>
        </w:tc>
      </w:tr>
    </w:tbl>
    <w:p w14:paraId="5964B9EB" w14:textId="51F47D2A" w:rsidR="00B83983" w:rsidRPr="00675275" w:rsidRDefault="000B6B47"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675275" w:rsidRDefault="00EB0883" w:rsidP="001502EC">
      <w:pPr>
        <w:tabs>
          <w:tab w:val="left" w:pos="0"/>
        </w:tabs>
        <w:spacing w:before="120" w:after="120"/>
        <w:rPr>
          <w:rFonts w:ascii="Tahoma" w:hAnsi="Tahoma" w:cs="Tahoma"/>
        </w:rPr>
      </w:pPr>
    </w:p>
    <w:p w14:paraId="732C23CA" w14:textId="2DB66C60" w:rsidR="00133A0E" w:rsidRPr="00675275" w:rsidRDefault="00133A0E" w:rsidP="00133A0E">
      <w:pPr>
        <w:spacing w:before="120" w:after="120"/>
        <w:rPr>
          <w:rFonts w:ascii="Tahoma" w:hAnsi="Tahoma" w:cs="Tahoma"/>
        </w:rPr>
      </w:pPr>
      <w:r w:rsidRPr="00675275">
        <w:rPr>
          <w:rFonts w:ascii="Tahoma" w:hAnsi="Tahoma" w:cs="Tahoma"/>
          <w:b/>
          <w:color w:val="000000" w:themeColor="text1"/>
        </w:rPr>
        <w:t>Microsoft Dynamics 365</w:t>
      </w:r>
    </w:p>
    <w:p w14:paraId="7F65E74D" w14:textId="04128E4A" w:rsidR="00133A0E" w:rsidRPr="00675275" w:rsidRDefault="00133A0E" w:rsidP="00133A0E">
      <w:pPr>
        <w:spacing w:before="120" w:after="120"/>
        <w:rPr>
          <w:rFonts w:ascii="Tahoma" w:hAnsi="Tahoma" w:cs="Tahoma"/>
        </w:rPr>
      </w:pPr>
      <w:r w:rsidRPr="00675275">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675275" w14:paraId="7DC2AAB4"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675275" w:rsidRDefault="00133A0E" w:rsidP="00133A0E">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675275" w:rsidRDefault="00133A0E" w:rsidP="00133A0E">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133A0E" w:rsidRPr="00675275" w14:paraId="56D4FD88"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675275" w:rsidRDefault="00133A0E" w:rsidP="00133A0E">
            <w:pPr>
              <w:rPr>
                <w:rFonts w:ascii="Tahoma" w:hAnsi="Tahoma" w:cs="Tahoma"/>
              </w:rPr>
            </w:pPr>
            <w:r w:rsidRPr="00675275">
              <w:rPr>
                <w:rFonts w:ascii="Tahoma" w:hAnsi="Tahoma" w:cs="Tahoma"/>
                <w:color w:val="000000"/>
                <w:sz w:val="16"/>
                <w:szCs w:val="16"/>
              </w:rPr>
              <w:t>Одна (1) лицензия Microsoft Dynamics CRM 2016 Essential CAL</w:t>
            </w:r>
          </w:p>
          <w:p w14:paraId="30B3E217" w14:textId="77777777" w:rsidR="00133A0E" w:rsidRPr="00675275"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365 for Team Members CAL</w:t>
            </w:r>
          </w:p>
          <w:p w14:paraId="039DC681" w14:textId="2DEA5126" w:rsidR="00133A0E" w:rsidRPr="00675275" w:rsidRDefault="00133A0E" w:rsidP="00133A0E">
            <w:pPr>
              <w:pStyle w:val="ProductList-Body"/>
              <w:rPr>
                <w:rFonts w:ascii="Tahoma" w:hAnsi="Tahoma" w:cs="Tahoma"/>
                <w:color w:val="000000"/>
                <w:sz w:val="16"/>
                <w:szCs w:val="16"/>
              </w:rPr>
            </w:pPr>
          </w:p>
        </w:tc>
      </w:tr>
      <w:tr w:rsidR="00133A0E" w:rsidRPr="00675275"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Basic Use Additive CAL или</w:t>
            </w:r>
          </w:p>
          <w:p w14:paraId="1B15F485" w14:textId="50521C78"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Professional Use Additive CAL</w:t>
            </w:r>
          </w:p>
          <w:p w14:paraId="25C0D592" w14:textId="77777777" w:rsidR="00133A0E" w:rsidRPr="00675275"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237AF" w:rsidRDefault="00133A0E" w:rsidP="00133A0E">
            <w:pPr>
              <w:pStyle w:val="ProductList-Body"/>
              <w:rPr>
                <w:rFonts w:ascii="Tahoma" w:hAnsi="Tahoma" w:cs="Tahoma"/>
              </w:rPr>
            </w:pPr>
            <w:r w:rsidRPr="00675275">
              <w:rPr>
                <w:rFonts w:ascii="Tahoma" w:hAnsi="Tahoma" w:cs="Tahoma"/>
                <w:color w:val="000000"/>
                <w:sz w:val="16"/>
                <w:szCs w:val="16"/>
              </w:rPr>
              <w:t>Одна</w:t>
            </w:r>
            <w:r w:rsidRPr="00E237AF">
              <w:rPr>
                <w:rFonts w:ascii="Tahoma" w:hAnsi="Tahoma" w:cs="Tahoma"/>
                <w:color w:val="000000"/>
                <w:sz w:val="16"/>
                <w:szCs w:val="16"/>
              </w:rPr>
              <w:t xml:space="preserve"> (1) </w:t>
            </w:r>
            <w:r w:rsidRPr="00675275">
              <w:rPr>
                <w:rFonts w:ascii="Tahoma" w:hAnsi="Tahoma" w:cs="Tahoma"/>
                <w:color w:val="000000"/>
                <w:sz w:val="16"/>
                <w:szCs w:val="16"/>
              </w:rPr>
              <w:t>лицензия</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Microsoft</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Dynamics</w:t>
            </w:r>
            <w:r w:rsidRPr="00E237AF">
              <w:rPr>
                <w:rFonts w:ascii="Tahoma" w:hAnsi="Tahoma" w:cs="Tahoma"/>
                <w:color w:val="000000"/>
                <w:sz w:val="16"/>
                <w:szCs w:val="16"/>
              </w:rPr>
              <w:t xml:space="preserve"> 365 </w:t>
            </w:r>
            <w:r w:rsidRPr="00675275">
              <w:rPr>
                <w:rFonts w:ascii="Tahoma" w:hAnsi="Tahoma" w:cs="Tahoma"/>
                <w:color w:val="000000"/>
                <w:sz w:val="16"/>
                <w:szCs w:val="16"/>
                <w:lang w:val="en-US"/>
              </w:rPr>
              <w:t>for</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Sales</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CAL</w:t>
            </w:r>
            <w:r w:rsidRPr="00E237AF">
              <w:rPr>
                <w:rFonts w:ascii="Tahoma" w:hAnsi="Tahoma" w:cs="Tahoma"/>
                <w:color w:val="000000"/>
                <w:sz w:val="16"/>
                <w:szCs w:val="16"/>
              </w:rPr>
              <w:t xml:space="preserve"> </w:t>
            </w:r>
            <w:r w:rsidRPr="00675275">
              <w:rPr>
                <w:rFonts w:ascii="Tahoma" w:hAnsi="Tahoma" w:cs="Tahoma"/>
                <w:color w:val="000000"/>
                <w:sz w:val="16"/>
                <w:szCs w:val="16"/>
              </w:rPr>
              <w:t>или</w:t>
            </w:r>
          </w:p>
          <w:p w14:paraId="2911CC3A" w14:textId="0FB90E6D" w:rsidR="00133A0E" w:rsidRPr="00675275" w:rsidRDefault="00133A0E" w:rsidP="00133A0E">
            <w:pPr>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 </w:t>
            </w:r>
            <w:r w:rsidRPr="00675275">
              <w:rPr>
                <w:rFonts w:ascii="Tahoma" w:hAnsi="Tahoma" w:cs="Tahoma"/>
                <w:color w:val="000000"/>
                <w:sz w:val="16"/>
                <w:szCs w:val="16"/>
              </w:rPr>
              <w:t>или</w:t>
            </w:r>
          </w:p>
          <w:p w14:paraId="6A4619DD" w14:textId="15DC8818" w:rsidR="00133A0E" w:rsidRPr="00675275" w:rsidRDefault="00133A0E" w:rsidP="00133A0E">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Sales CAL </w:t>
            </w:r>
            <w:r w:rsidRPr="00675275">
              <w:rPr>
                <w:rFonts w:ascii="Tahoma" w:hAnsi="Tahoma" w:cs="Tahoma"/>
                <w:color w:val="000000"/>
                <w:sz w:val="16"/>
                <w:szCs w:val="16"/>
              </w:rPr>
              <w:t>и</w:t>
            </w:r>
            <w:r w:rsidRPr="00675275">
              <w:rPr>
                <w:rFonts w:ascii="Tahoma" w:hAnsi="Tahoma" w:cs="Tahoma"/>
                <w:color w:val="000000"/>
                <w:sz w:val="16"/>
                <w:szCs w:val="16"/>
                <w:lang w:val="en-US"/>
              </w:rPr>
              <w:t xml:space="preserve"> </w:t>
            </w: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w:t>
            </w:r>
          </w:p>
          <w:p w14:paraId="09E845BC" w14:textId="20E91686" w:rsidR="00133A0E" w:rsidRPr="00675275" w:rsidRDefault="00133A0E" w:rsidP="00133A0E">
            <w:pPr>
              <w:rPr>
                <w:rFonts w:ascii="Tahoma" w:hAnsi="Tahoma" w:cs="Tahoma"/>
                <w:color w:val="000000"/>
                <w:sz w:val="16"/>
                <w:szCs w:val="16"/>
                <w:vertAlign w:val="superscript"/>
                <w:lang w:val="en-US"/>
              </w:rPr>
            </w:pPr>
          </w:p>
        </w:tc>
      </w:tr>
    </w:tbl>
    <w:p w14:paraId="590A95B0" w14:textId="6312FA27" w:rsidR="00133A0E" w:rsidRPr="00675275" w:rsidRDefault="00133A0E" w:rsidP="00133A0E">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18AABD5A" w14:textId="77777777" w:rsidR="00133A0E" w:rsidRPr="00675275" w:rsidRDefault="00133A0E" w:rsidP="001502EC">
      <w:pPr>
        <w:tabs>
          <w:tab w:val="left" w:pos="0"/>
        </w:tabs>
        <w:spacing w:before="120" w:after="120"/>
        <w:rPr>
          <w:rFonts w:ascii="Tahoma" w:hAnsi="Tahoma" w:cs="Tahoma"/>
        </w:rPr>
      </w:pPr>
    </w:p>
    <w:p w14:paraId="0650037E" w14:textId="2FB3915A" w:rsidR="003331FA" w:rsidRPr="00675275" w:rsidRDefault="003331FA" w:rsidP="005F58E3">
      <w:pPr>
        <w:spacing w:before="120" w:after="120"/>
        <w:rPr>
          <w:rFonts w:ascii="Tahoma" w:hAnsi="Tahoma" w:cs="Tahoma"/>
        </w:rPr>
      </w:pPr>
      <w:r w:rsidRPr="00675275">
        <w:rPr>
          <w:rFonts w:ascii="Tahoma" w:hAnsi="Tahoma" w:cs="Tahoma"/>
          <w:b/>
          <w:color w:val="000000" w:themeColor="text1"/>
        </w:rPr>
        <w:t>Microsoft Dynamics CRM 2016 и предыдущие версии</w:t>
      </w:r>
    </w:p>
    <w:p w14:paraId="5699837F" w14:textId="75682EC1" w:rsidR="00BD41AF" w:rsidRPr="00675275" w:rsidRDefault="003331FA" w:rsidP="005F58E3">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75275" w14:paraId="725FFB7A"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675275" w:rsidRDefault="003331FA" w:rsidP="005F58E3">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675275" w:rsidRDefault="003331FA" w:rsidP="005F58E3">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3331FA" w:rsidRPr="00675275" w14:paraId="077DAE91"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675275" w:rsidRDefault="003331FA" w:rsidP="005F58E3">
            <w:pPr>
              <w:rPr>
                <w:rFonts w:ascii="Tahoma" w:hAnsi="Tahoma" w:cs="Tahoma"/>
              </w:rPr>
            </w:pPr>
            <w:r w:rsidRPr="00675275">
              <w:rPr>
                <w:rFonts w:ascii="Tahoma" w:hAnsi="Tahoma" w:cs="Tahoma"/>
                <w:color w:val="000000"/>
                <w:sz w:val="16"/>
                <w:szCs w:val="16"/>
              </w:rPr>
              <w:t>Одна (1) лицензия Microsoft Dynamics CRM 2011 Employee Self Service CAL</w:t>
            </w:r>
          </w:p>
          <w:p w14:paraId="08F8C015" w14:textId="6FB9FBEC" w:rsidR="003331FA" w:rsidRPr="00675275"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675275" w:rsidRDefault="003331FA" w:rsidP="005F58E3">
            <w:pPr>
              <w:pStyle w:val="ProductList-Body"/>
              <w:rPr>
                <w:rFonts w:ascii="Tahoma" w:hAnsi="Tahoma" w:cs="Tahoma"/>
              </w:rPr>
            </w:pPr>
            <w:r w:rsidRPr="00675275">
              <w:rPr>
                <w:rFonts w:ascii="Tahoma" w:hAnsi="Tahoma" w:cs="Tahoma"/>
                <w:color w:val="000000"/>
                <w:sz w:val="16"/>
                <w:szCs w:val="16"/>
              </w:rPr>
              <w:t>Одна (1) лицензия Microsoft Dynamics CRM 2013, 2015 или 2016 Essential CAL либо</w:t>
            </w:r>
          </w:p>
          <w:p w14:paraId="3C11873B" w14:textId="37C2F846" w:rsidR="003331FA" w:rsidRPr="00675275" w:rsidRDefault="003331FA" w:rsidP="005F58E3">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Essential CAL и</w:t>
            </w:r>
            <w:r w:rsidRPr="00675275">
              <w:rPr>
                <w:rFonts w:ascii="Tahoma" w:hAnsi="Tahoma" w:cs="Tahoma"/>
              </w:rPr>
              <w:br/>
            </w:r>
            <w:r w:rsidRPr="00675275">
              <w:rPr>
                <w:rFonts w:ascii="Tahoma" w:hAnsi="Tahoma" w:cs="Tahoma"/>
                <w:color w:val="000000"/>
                <w:sz w:val="16"/>
                <w:szCs w:val="16"/>
              </w:rPr>
              <w:lastRenderedPageBreak/>
              <w:t>одна (1) лицензия Microsoft Dynamics CRM 2013, 2015 или 2016 Basic Use Additive CAL</w:t>
            </w:r>
          </w:p>
        </w:tc>
      </w:tr>
      <w:tr w:rsidR="003331FA" w:rsidRPr="00675275"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lastRenderedPageBreak/>
              <w:t>Одна (1) лицензия Microsoft Dynamics CRM 2011 Limited Use Additive CAL</w:t>
            </w:r>
          </w:p>
          <w:p w14:paraId="0D715BD9" w14:textId="4D0289F0"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Basic Use Additive CAL</w:t>
            </w:r>
          </w:p>
        </w:tc>
      </w:tr>
      <w:tr w:rsidR="003331FA" w:rsidRPr="00675275"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2011 Full Use Additive CAL</w:t>
            </w:r>
          </w:p>
          <w:p w14:paraId="33348F39" w14:textId="7572AA1B" w:rsidR="003331FA" w:rsidRPr="0067527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Professional Use Additive CAL </w:t>
            </w:r>
            <w:r w:rsidRPr="00675275">
              <w:rPr>
                <w:rFonts w:ascii="Tahoma" w:hAnsi="Tahoma" w:cs="Tahoma"/>
                <w:color w:val="000000"/>
                <w:sz w:val="16"/>
                <w:szCs w:val="16"/>
              </w:rPr>
              <w:t>либо</w:t>
            </w:r>
          </w:p>
          <w:p w14:paraId="4FB37D42" w14:textId="2C2AB174" w:rsidR="003331FA" w:rsidRPr="00675275" w:rsidRDefault="003331FA" w:rsidP="000A241A">
            <w:pPr>
              <w:rPr>
                <w:rFonts w:ascii="Tahoma" w:hAnsi="Tahoma" w:cs="Tahoma"/>
                <w:color w:val="000000"/>
                <w:sz w:val="16"/>
                <w:szCs w:val="16"/>
                <w:vertAlign w:val="superscript"/>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Basic Use Additive CAL</w:t>
            </w:r>
            <w:r w:rsidRPr="00675275">
              <w:rPr>
                <w:rFonts w:ascii="Tahoma" w:hAnsi="Tahoma" w:cs="Tahoma"/>
                <w:color w:val="000000"/>
                <w:sz w:val="16"/>
                <w:szCs w:val="16"/>
                <w:vertAlign w:val="superscript"/>
                <w:lang w:val="en-US"/>
              </w:rPr>
              <w:t>1</w:t>
            </w:r>
          </w:p>
        </w:tc>
      </w:tr>
      <w:tr w:rsidR="003331FA" w:rsidRPr="00675275"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External Connector</w:t>
            </w:r>
          </w:p>
          <w:p w14:paraId="2CE6C646" w14:textId="18C4346A"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1E4BA185" w:rsidR="003331FA" w:rsidRPr="00675275" w:rsidRDefault="003331FA" w:rsidP="005F58E3">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23F08C12" w14:textId="77777777" w:rsidR="00EB0883" w:rsidRPr="00675275" w:rsidRDefault="00EB0883" w:rsidP="001502EC">
      <w:pPr>
        <w:tabs>
          <w:tab w:val="left" w:pos="0"/>
        </w:tabs>
        <w:spacing w:before="120" w:after="120"/>
        <w:rPr>
          <w:rFonts w:ascii="Tahoma" w:hAnsi="Tahoma" w:cs="Tahoma"/>
        </w:rPr>
      </w:pPr>
    </w:p>
    <w:p w14:paraId="066FEB94" w14:textId="61CB403B" w:rsidR="00F77865" w:rsidRPr="00675275" w:rsidRDefault="00F77865" w:rsidP="00662805">
      <w:pPr>
        <w:keepNext/>
        <w:spacing w:before="120" w:after="120"/>
        <w:jc w:val="both"/>
        <w:rPr>
          <w:rFonts w:ascii="Tahoma" w:hAnsi="Tahoma" w:cs="Tahoma"/>
        </w:rPr>
      </w:pPr>
      <w:r w:rsidRPr="00675275">
        <w:rPr>
          <w:rFonts w:ascii="Tahoma" w:hAnsi="Tahoma" w:cs="Tahoma"/>
          <w:b/>
        </w:rPr>
        <w:t>Приложения Office 2019</w:t>
      </w:r>
    </w:p>
    <w:p w14:paraId="0EAD35E8" w14:textId="61714F93" w:rsidR="00F77865" w:rsidRPr="00675275" w:rsidRDefault="00F77865" w:rsidP="00287A1E">
      <w:pPr>
        <w:spacing w:before="120" w:after="120"/>
        <w:rPr>
          <w:rFonts w:ascii="Tahoma" w:hAnsi="Tahoma" w:cs="Tahoma"/>
        </w:rPr>
      </w:pPr>
      <w:r w:rsidRPr="00675275">
        <w:rPr>
          <w:rFonts w:ascii="Tahoma" w:hAnsi="Tahoma" w:cs="Tahoma"/>
        </w:rPr>
        <w:t>Office 2019 – это последняя версия приложений системы Office. Клиенты с действующим Включенным правом обновления приложений Office 2016 могут обновлять их до версии Office 2019 и распространять приложения Office 2019 вместо лицензированных копий приложений Office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675275"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675275" w:rsidRDefault="00F77865" w:rsidP="00D80F55">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675275" w:rsidRDefault="00F77865" w:rsidP="00D80F55">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F77865" w:rsidRPr="00675275"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675275" w:rsidRDefault="00F77865" w:rsidP="00D80F55">
            <w:pPr>
              <w:rPr>
                <w:rFonts w:ascii="Tahoma" w:hAnsi="Tahoma" w:cs="Tahoma"/>
                <w:bCs/>
                <w:sz w:val="16"/>
                <w:szCs w:val="16"/>
              </w:rPr>
            </w:pPr>
            <w:r w:rsidRPr="00675275">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Access 201</w:t>
            </w:r>
            <w:r w:rsidRPr="00675275">
              <w:rPr>
                <w:rFonts w:ascii="Tahoma" w:hAnsi="Tahoma" w:cs="Tahoma"/>
                <w:sz w:val="16"/>
                <w:szCs w:val="19"/>
              </w:rPr>
              <w:t>9</w:t>
            </w:r>
          </w:p>
        </w:tc>
      </w:tr>
      <w:tr w:rsidR="00F77865" w:rsidRPr="00675275"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675275" w:rsidRDefault="00F77865" w:rsidP="00D80F55">
            <w:pPr>
              <w:rPr>
                <w:rFonts w:ascii="Tahoma" w:hAnsi="Tahoma" w:cs="Tahoma"/>
                <w:bCs/>
                <w:sz w:val="16"/>
                <w:szCs w:val="16"/>
              </w:rPr>
            </w:pPr>
            <w:r w:rsidRPr="00675275">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Excel 201</w:t>
            </w:r>
            <w:r w:rsidRPr="00675275">
              <w:rPr>
                <w:rFonts w:ascii="Tahoma" w:hAnsi="Tahoma" w:cs="Tahoma"/>
                <w:sz w:val="16"/>
                <w:szCs w:val="19"/>
              </w:rPr>
              <w:t>9</w:t>
            </w:r>
          </w:p>
        </w:tc>
      </w:tr>
      <w:tr w:rsidR="00F77865" w:rsidRPr="00675275"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675275" w:rsidRDefault="00F77865" w:rsidP="00D80F55">
            <w:pPr>
              <w:rPr>
                <w:rFonts w:ascii="Tahoma" w:hAnsi="Tahoma" w:cs="Tahoma"/>
                <w:bCs/>
                <w:sz w:val="16"/>
                <w:szCs w:val="16"/>
              </w:rPr>
            </w:pPr>
            <w:r w:rsidRPr="00675275">
              <w:rPr>
                <w:rFonts w:ascii="Tahoma" w:hAnsi="Tahoma" w:cs="Tahoma"/>
                <w:bCs/>
                <w:sz w:val="16"/>
                <w:szCs w:val="19"/>
              </w:rPr>
              <w:t>Office Профессиональный плюс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Office профессиональный плюс 201</w:t>
            </w:r>
            <w:r w:rsidRPr="00675275">
              <w:rPr>
                <w:rFonts w:ascii="Tahoma" w:hAnsi="Tahoma" w:cs="Tahoma"/>
                <w:sz w:val="16"/>
                <w:szCs w:val="19"/>
              </w:rPr>
              <w:t>9</w:t>
            </w:r>
          </w:p>
        </w:tc>
      </w:tr>
      <w:tr w:rsidR="00F77865" w:rsidRPr="00675275"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675275" w:rsidRDefault="00F77865" w:rsidP="00D80F55">
            <w:pPr>
              <w:rPr>
                <w:rFonts w:ascii="Tahoma" w:hAnsi="Tahoma" w:cs="Tahoma"/>
                <w:bCs/>
                <w:sz w:val="16"/>
                <w:szCs w:val="16"/>
              </w:rPr>
            </w:pPr>
            <w:r w:rsidRPr="00675275">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Outlook 201</w:t>
            </w:r>
            <w:r w:rsidRPr="00675275">
              <w:rPr>
                <w:rFonts w:ascii="Tahoma" w:hAnsi="Tahoma" w:cs="Tahoma"/>
                <w:sz w:val="16"/>
                <w:szCs w:val="19"/>
              </w:rPr>
              <w:t>9</w:t>
            </w:r>
          </w:p>
        </w:tc>
      </w:tr>
      <w:tr w:rsidR="00F77865" w:rsidRPr="00675275"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675275" w:rsidRDefault="00F77865" w:rsidP="00D80F55">
            <w:pPr>
              <w:rPr>
                <w:rFonts w:ascii="Tahoma" w:hAnsi="Tahoma" w:cs="Tahoma"/>
                <w:bCs/>
                <w:sz w:val="16"/>
                <w:szCs w:val="16"/>
              </w:rPr>
            </w:pPr>
            <w:r w:rsidRPr="00675275">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PowerPoint 201</w:t>
            </w:r>
            <w:r w:rsidRPr="00675275">
              <w:rPr>
                <w:rFonts w:ascii="Tahoma" w:hAnsi="Tahoma" w:cs="Tahoma"/>
                <w:sz w:val="16"/>
                <w:szCs w:val="19"/>
              </w:rPr>
              <w:t>9</w:t>
            </w:r>
          </w:p>
        </w:tc>
      </w:tr>
      <w:tr w:rsidR="00F77865" w:rsidRPr="00675275"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675275" w:rsidRDefault="00F77865" w:rsidP="00D80F55">
            <w:pPr>
              <w:rPr>
                <w:rFonts w:ascii="Tahoma" w:hAnsi="Tahoma" w:cs="Tahoma"/>
                <w:bCs/>
                <w:sz w:val="16"/>
                <w:szCs w:val="16"/>
              </w:rPr>
            </w:pPr>
            <w:r w:rsidRPr="00675275">
              <w:rPr>
                <w:rFonts w:ascii="Tahoma" w:hAnsi="Tahoma" w:cs="Tahoma"/>
                <w:bCs/>
                <w:sz w:val="16"/>
                <w:szCs w:val="19"/>
              </w:rPr>
              <w:t>Project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профессиональный 201</w:t>
            </w:r>
            <w:r w:rsidRPr="00675275">
              <w:rPr>
                <w:rFonts w:ascii="Tahoma" w:hAnsi="Tahoma" w:cs="Tahoma"/>
                <w:sz w:val="16"/>
                <w:szCs w:val="19"/>
              </w:rPr>
              <w:t>9</w:t>
            </w:r>
          </w:p>
        </w:tc>
      </w:tr>
      <w:tr w:rsidR="00F77865" w:rsidRPr="00675275"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675275" w:rsidRDefault="00F77865" w:rsidP="00D80F55">
            <w:pPr>
              <w:rPr>
                <w:rFonts w:ascii="Tahoma" w:hAnsi="Tahoma" w:cs="Tahoma"/>
                <w:bCs/>
                <w:sz w:val="16"/>
                <w:szCs w:val="16"/>
              </w:rPr>
            </w:pPr>
            <w:r w:rsidRPr="00675275">
              <w:rPr>
                <w:rFonts w:ascii="Tahoma" w:hAnsi="Tahoma" w:cs="Tahoma"/>
                <w:bCs/>
                <w:sz w:val="16"/>
                <w:szCs w:val="19"/>
              </w:rPr>
              <w:t>Project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стандартный 201</w:t>
            </w:r>
            <w:r w:rsidRPr="00675275">
              <w:rPr>
                <w:rFonts w:ascii="Tahoma" w:hAnsi="Tahoma" w:cs="Tahoma"/>
                <w:sz w:val="16"/>
                <w:szCs w:val="19"/>
              </w:rPr>
              <w:t>9</w:t>
            </w:r>
          </w:p>
        </w:tc>
      </w:tr>
      <w:tr w:rsidR="00F77865" w:rsidRPr="00675275"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675275" w:rsidRDefault="00F77865" w:rsidP="00D80F55">
            <w:pPr>
              <w:rPr>
                <w:rFonts w:ascii="Tahoma" w:hAnsi="Tahoma" w:cs="Tahoma"/>
                <w:bCs/>
                <w:sz w:val="16"/>
                <w:szCs w:val="16"/>
              </w:rPr>
            </w:pPr>
            <w:r w:rsidRPr="00675275">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Publisher 201</w:t>
            </w:r>
            <w:r w:rsidRPr="00675275">
              <w:rPr>
                <w:rFonts w:ascii="Tahoma" w:hAnsi="Tahoma" w:cs="Tahoma"/>
                <w:sz w:val="16"/>
                <w:szCs w:val="19"/>
              </w:rPr>
              <w:t>9</w:t>
            </w:r>
          </w:p>
        </w:tc>
      </w:tr>
      <w:tr w:rsidR="00F77865" w:rsidRPr="00675275"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675275" w:rsidRDefault="00F77865" w:rsidP="00D80F55">
            <w:pPr>
              <w:rPr>
                <w:rFonts w:ascii="Tahoma" w:hAnsi="Tahoma" w:cs="Tahoma"/>
                <w:bCs/>
                <w:sz w:val="16"/>
                <w:szCs w:val="16"/>
              </w:rPr>
            </w:pPr>
            <w:r w:rsidRPr="00675275">
              <w:rPr>
                <w:rFonts w:ascii="Tahoma" w:hAnsi="Tahoma" w:cs="Tahoma"/>
                <w:bCs/>
                <w:sz w:val="16"/>
                <w:szCs w:val="19"/>
              </w:rPr>
              <w:t>Visio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профессиональный 201</w:t>
            </w:r>
            <w:r w:rsidRPr="00675275">
              <w:rPr>
                <w:rFonts w:ascii="Tahoma" w:hAnsi="Tahoma" w:cs="Tahoma"/>
                <w:sz w:val="16"/>
                <w:szCs w:val="19"/>
              </w:rPr>
              <w:t>9</w:t>
            </w:r>
          </w:p>
        </w:tc>
      </w:tr>
      <w:tr w:rsidR="00F77865" w:rsidRPr="00675275"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675275" w:rsidRDefault="00F77865" w:rsidP="00D80F55">
            <w:pPr>
              <w:rPr>
                <w:rFonts w:ascii="Tahoma" w:hAnsi="Tahoma" w:cs="Tahoma"/>
                <w:bCs/>
                <w:sz w:val="16"/>
                <w:szCs w:val="16"/>
              </w:rPr>
            </w:pPr>
            <w:r w:rsidRPr="00675275">
              <w:rPr>
                <w:rFonts w:ascii="Tahoma" w:hAnsi="Tahoma" w:cs="Tahoma"/>
                <w:bCs/>
                <w:sz w:val="16"/>
                <w:szCs w:val="19"/>
              </w:rPr>
              <w:t>Visio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стандартный 201</w:t>
            </w:r>
            <w:r w:rsidRPr="00675275">
              <w:rPr>
                <w:rFonts w:ascii="Tahoma" w:hAnsi="Tahoma" w:cs="Tahoma"/>
                <w:sz w:val="16"/>
                <w:szCs w:val="19"/>
              </w:rPr>
              <w:t>9</w:t>
            </w:r>
          </w:p>
        </w:tc>
      </w:tr>
      <w:tr w:rsidR="00F77865" w:rsidRPr="00675275"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675275" w:rsidRDefault="00F77865" w:rsidP="00D80F55">
            <w:pPr>
              <w:rPr>
                <w:rFonts w:ascii="Tahoma" w:hAnsi="Tahoma" w:cs="Tahoma"/>
                <w:bCs/>
                <w:sz w:val="16"/>
                <w:szCs w:val="16"/>
              </w:rPr>
            </w:pPr>
            <w:r w:rsidRPr="00675275">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Word 201</w:t>
            </w:r>
            <w:r w:rsidRPr="00675275">
              <w:rPr>
                <w:rFonts w:ascii="Tahoma" w:hAnsi="Tahoma" w:cs="Tahoma"/>
                <w:sz w:val="16"/>
                <w:szCs w:val="19"/>
              </w:rPr>
              <w:t>9</w:t>
            </w:r>
          </w:p>
        </w:tc>
      </w:tr>
    </w:tbl>
    <w:p w14:paraId="636F35D4" w14:textId="4A01C760" w:rsidR="00E43388" w:rsidRPr="00675275" w:rsidRDefault="00E43388" w:rsidP="00662805">
      <w:pPr>
        <w:tabs>
          <w:tab w:val="left" w:pos="0"/>
        </w:tabs>
        <w:spacing w:before="120" w:after="120"/>
        <w:rPr>
          <w:rFonts w:ascii="Tahoma" w:hAnsi="Tahoma" w:cs="Tahoma"/>
        </w:rPr>
      </w:pPr>
    </w:p>
    <w:p w14:paraId="3BCBE058" w14:textId="77777777" w:rsidR="00E237AF" w:rsidRPr="00DE50DE" w:rsidRDefault="00E237AF" w:rsidP="00E237AF">
      <w:pPr>
        <w:spacing w:before="120" w:after="120"/>
        <w:jc w:val="both"/>
      </w:pPr>
      <w:bookmarkStart w:id="6" w:name="SQLServer"/>
      <w:r>
        <w:rPr>
          <w:rFonts w:ascii="Tahoma" w:hAnsi="Tahoma" w:cs="Tahoma"/>
          <w:b/>
        </w:rPr>
        <w:t>Серверы Office 2019</w:t>
      </w:r>
    </w:p>
    <w:p w14:paraId="176A5A00" w14:textId="77777777" w:rsidR="00E237AF" w:rsidRPr="00E237AF" w:rsidRDefault="00E237AF" w:rsidP="00E237AF">
      <w:pPr>
        <w:spacing w:before="120" w:after="120"/>
        <w:rPr>
          <w:rFonts w:ascii="Tahoma" w:hAnsi="Tahoma" w:cs="Tahoma"/>
        </w:rPr>
      </w:pPr>
      <w:r w:rsidRPr="00E237AF">
        <w:rPr>
          <w:rFonts w:ascii="Tahoma" w:hAnsi="Tahoma" w:cs="Tahoma"/>
        </w:rPr>
        <w:t xml:space="preserve">Версия 2019 является новейшей версией Серверов Office (Exchange Server 2019, Project Server 2019, SharePoint Server 2019 и Skype для бизнеса 2019). Клиенты с действующим </w:t>
      </w:r>
      <w:r>
        <w:rPr>
          <w:rFonts w:ascii="Tahoma" w:hAnsi="Tahoma" w:cs="Tahoma"/>
        </w:rPr>
        <w:t xml:space="preserve">Включенным правом обновления </w:t>
      </w:r>
      <w:r w:rsidRPr="00E237AF">
        <w:rPr>
          <w:rFonts w:ascii="Tahoma" w:hAnsi="Tahoma" w:cs="Tahoma"/>
        </w:rPr>
        <w:t>для версий этих серверов 2016/2015 гг. могут обновить ПО до версий 2019 г. и распространять их вместо лицензированных копий версий 2016/2016 г.,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237AF" w:rsidRPr="00F77BD0" w14:paraId="219576D7"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E72C78" w14:textId="77777777" w:rsidR="00E237AF" w:rsidRPr="00F77BD0" w:rsidRDefault="00E237AF" w:rsidP="00C83ED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FA1E9DD" w14:textId="77777777" w:rsidR="00E237AF" w:rsidRPr="00F77BD0" w:rsidRDefault="00E237AF" w:rsidP="00C83EDD">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E237AF" w:rsidRPr="00724F27" w14:paraId="4CE635C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FCC861"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A02CDE"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E237AF" w:rsidRPr="00724F27" w14:paraId="7CE671D8"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A95002"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6F3239"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2019</w:t>
            </w:r>
          </w:p>
        </w:tc>
      </w:tr>
      <w:tr w:rsidR="00E237AF" w:rsidRPr="00724F27" w14:paraId="0446468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AA741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3368BF"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2019</w:t>
            </w:r>
          </w:p>
        </w:tc>
      </w:tr>
      <w:tr w:rsidR="00E237AF" w:rsidRPr="00724F27" w14:paraId="337A1021"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0D369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F2F3A6"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2019</w:t>
            </w:r>
          </w:p>
        </w:tc>
      </w:tr>
      <w:tr w:rsidR="00E237AF" w:rsidRPr="00724F27" w14:paraId="57D83BE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C9A052"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85DEE"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E237AF" w:rsidRPr="00724F27" w14:paraId="5F19371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7F72A7"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D5E20B3"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E237AF" w:rsidRPr="00724F27" w14:paraId="78F400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56237F4"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096F00"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2220F9A4" w14:textId="1AB46578" w:rsidR="00F0618B" w:rsidRPr="00675275" w:rsidRDefault="00F0618B" w:rsidP="00662805">
      <w:pPr>
        <w:tabs>
          <w:tab w:val="left" w:pos="0"/>
        </w:tabs>
        <w:spacing w:before="120" w:after="120"/>
        <w:rPr>
          <w:rFonts w:ascii="Tahoma" w:hAnsi="Tahoma" w:cs="Tahoma"/>
        </w:rPr>
      </w:pPr>
    </w:p>
    <w:p w14:paraId="22BB8D73" w14:textId="1CB9E207" w:rsidR="006F2741" w:rsidRPr="00675275" w:rsidRDefault="00D549E9" w:rsidP="00662805">
      <w:pPr>
        <w:keepNext/>
        <w:spacing w:before="120" w:after="120"/>
        <w:rPr>
          <w:rFonts w:ascii="Tahoma" w:hAnsi="Tahoma" w:cs="Tahoma"/>
        </w:rPr>
      </w:pPr>
      <w:r w:rsidRPr="00675275">
        <w:rPr>
          <w:rFonts w:ascii="Tahoma" w:hAnsi="Tahoma" w:cs="Tahoma"/>
          <w:b/>
        </w:rPr>
        <w:t>SQL Server</w:t>
      </w:r>
      <w:bookmarkEnd w:id="6"/>
    </w:p>
    <w:p w14:paraId="776EF515" w14:textId="56B05D63" w:rsidR="00D80F55" w:rsidRPr="00675275" w:rsidRDefault="00D80F55" w:rsidP="00662805">
      <w:pPr>
        <w:keepNext/>
        <w:spacing w:before="120" w:after="120"/>
        <w:rPr>
          <w:rFonts w:ascii="Tahoma" w:hAnsi="Tahoma" w:cs="Tahoma"/>
        </w:rPr>
      </w:pPr>
      <w:r w:rsidRPr="00675275">
        <w:rPr>
          <w:rFonts w:ascii="Tahoma" w:hAnsi="Tahoma" w:cs="Tahoma"/>
          <w:b/>
        </w:rPr>
        <w:t>SQL Server Core</w:t>
      </w:r>
    </w:p>
    <w:p w14:paraId="5D9BE676" w14:textId="1ACAC937" w:rsidR="004247CA" w:rsidRPr="00675275" w:rsidRDefault="004247CA" w:rsidP="00662805">
      <w:pPr>
        <w:spacing w:before="120" w:after="120"/>
        <w:rPr>
          <w:rFonts w:ascii="Tahoma" w:hAnsi="Tahoma" w:cs="Tahoma"/>
        </w:rPr>
      </w:pPr>
      <w:r w:rsidRPr="00675275">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2E4FB00B" w14:textId="5852D8F8" w:rsidR="004247CA" w:rsidRPr="00675275" w:rsidRDefault="00AF2309" w:rsidP="00662805">
      <w:pPr>
        <w:spacing w:before="120" w:after="120"/>
        <w:rPr>
          <w:rFonts w:ascii="Tahoma" w:hAnsi="Tahoma" w:cs="Tahoma"/>
        </w:rPr>
      </w:pPr>
      <w:r w:rsidRPr="00675275">
        <w:rPr>
          <w:rFonts w:ascii="Tahoma" w:hAnsi="Tahoma" w:cs="Tahoma"/>
        </w:rPr>
        <w:lastRenderedPageBreak/>
        <w:t>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5F98FD60" w14:textId="77777777" w:rsidR="00E41383" w:rsidRPr="00675275" w:rsidRDefault="00E41383" w:rsidP="00662805">
      <w:pPr>
        <w:keepNext/>
        <w:spacing w:before="120" w:after="120"/>
        <w:rPr>
          <w:rFonts w:ascii="Tahoma" w:hAnsi="Tahoma" w:cs="Tahoma"/>
        </w:rPr>
      </w:pPr>
      <w:r w:rsidRPr="00675275">
        <w:rPr>
          <w:rFonts w:ascii="Tahoma" w:hAnsi="Tahoma" w:cs="Tahoma"/>
          <w:b/>
        </w:rPr>
        <w:t xml:space="preserve">SQL Server </w:t>
      </w:r>
      <w:r w:rsidRPr="00675275">
        <w:rPr>
          <w:rFonts w:ascii="Tahoma" w:hAnsi="Tahoma" w:cs="Tahoma"/>
          <w:b/>
          <w:color w:val="000000" w:themeColor="text1"/>
        </w:rPr>
        <w:t>(серверная или клиентская лицензия)</w:t>
      </w:r>
    </w:p>
    <w:p w14:paraId="5C8F5330" w14:textId="70960224" w:rsidR="004A5BCA" w:rsidRPr="00675275" w:rsidRDefault="007F1D15" w:rsidP="00662805">
      <w:pPr>
        <w:spacing w:before="120" w:after="120"/>
        <w:rPr>
          <w:rFonts w:ascii="Tahoma" w:hAnsi="Tahoma" w:cs="Tahoma"/>
        </w:rPr>
      </w:pPr>
      <w:r w:rsidRPr="00675275">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Standard в соответствии с теми же условиями.</w:t>
      </w:r>
    </w:p>
    <w:p w14:paraId="447D0AB6" w14:textId="02633894" w:rsidR="00E41383" w:rsidRPr="00675275" w:rsidRDefault="00E41383" w:rsidP="00662805">
      <w:pPr>
        <w:spacing w:before="120" w:after="120"/>
        <w:rPr>
          <w:rFonts w:ascii="Tahoma" w:hAnsi="Tahoma" w:cs="Tahoma"/>
          <w:spacing w:val="-2"/>
        </w:rPr>
      </w:pPr>
      <w:r w:rsidRPr="00675275">
        <w:rPr>
          <w:rFonts w:ascii="Tahoma" w:hAnsi="Tahoma" w:cs="Tahoma"/>
          <w:bCs/>
          <w:iCs/>
          <w:color w:val="000000" w:themeColor="text1"/>
          <w:spacing w:val="-2"/>
        </w:rPr>
        <w:t xml:space="preserve">SQL Server 2008 R2 Enterprise Server </w:t>
      </w:r>
      <w:r w:rsidRPr="00675275">
        <w:rPr>
          <w:rFonts w:ascii="Tahoma" w:hAnsi="Tahoma" w:cs="Tahoma"/>
          <w:color w:val="000000" w:themeColor="text1"/>
          <w:spacing w:val="-2"/>
        </w:rPr>
        <w:t xml:space="preserve">(лицензии на полное использование) </w:t>
      </w:r>
      <w:r w:rsidRPr="00675275">
        <w:rPr>
          <w:rFonts w:ascii="Tahoma" w:hAnsi="Tahoma" w:cs="Tahoma"/>
          <w:bCs/>
          <w:iCs/>
          <w:color w:val="000000" w:themeColor="text1"/>
          <w:spacing w:val="-2"/>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2C580C26" w14:textId="1A676AFB" w:rsidR="005D3454" w:rsidRPr="00675275" w:rsidRDefault="005D3454" w:rsidP="00662805">
      <w:pPr>
        <w:tabs>
          <w:tab w:val="left" w:pos="4320"/>
        </w:tabs>
        <w:spacing w:before="120" w:after="120"/>
        <w:rPr>
          <w:rFonts w:ascii="Tahoma" w:hAnsi="Tahoma" w:cs="Tahoma"/>
        </w:rPr>
      </w:pPr>
      <w:r w:rsidRPr="00675275">
        <w:rPr>
          <w:rFonts w:ascii="Tahoma" w:hAnsi="Tahoma" w:cs="Tahoma"/>
          <w:bCs/>
          <w:iCs/>
          <w:color w:val="000000" w:themeColor="text1"/>
        </w:rPr>
        <w:t>SQL Server 2014 Business Intelligence — последняя версия выпуска Business Intelligence SQL Server. Клиенты с 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Enterprise (Server/CAL) в соответствии с теми же условиями.</w:t>
      </w:r>
    </w:p>
    <w:p w14:paraId="45CA77E9" w14:textId="19E5BCBE" w:rsidR="004A5BCA" w:rsidRPr="00675275" w:rsidRDefault="00E41383" w:rsidP="00662805">
      <w:pPr>
        <w:tabs>
          <w:tab w:val="left" w:pos="4320"/>
        </w:tabs>
        <w:spacing w:before="120" w:after="120"/>
        <w:rPr>
          <w:rFonts w:ascii="Tahoma" w:hAnsi="Tahoma" w:cs="Tahoma"/>
        </w:rPr>
      </w:pPr>
      <w:r w:rsidRPr="00675275">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675275" w:rsidRDefault="00287A1E" w:rsidP="00287A1E">
      <w:pPr>
        <w:tabs>
          <w:tab w:val="left" w:pos="0"/>
        </w:tabs>
        <w:spacing w:before="120" w:after="120"/>
        <w:rPr>
          <w:rFonts w:ascii="Tahoma" w:hAnsi="Tahoma" w:cs="Tahoma"/>
        </w:rPr>
      </w:pPr>
    </w:p>
    <w:p w14:paraId="1C77A50B" w14:textId="2E5D6677" w:rsidR="00DE0884" w:rsidRPr="00675275" w:rsidRDefault="00DE0884" w:rsidP="00662805">
      <w:pPr>
        <w:spacing w:before="120" w:after="120"/>
        <w:rPr>
          <w:rFonts w:ascii="Tahoma" w:hAnsi="Tahoma" w:cs="Tahoma"/>
          <w:lang w:val="da-DK"/>
        </w:rPr>
      </w:pPr>
      <w:r w:rsidRPr="00675275">
        <w:rPr>
          <w:rFonts w:ascii="Tahoma" w:hAnsi="Tahoma" w:cs="Tahoma"/>
          <w:b/>
          <w:bCs/>
          <w:lang w:val="da-DK"/>
        </w:rPr>
        <w:t xml:space="preserve">System Center </w:t>
      </w:r>
    </w:p>
    <w:p w14:paraId="3184B07D" w14:textId="77777777" w:rsidR="0065287E" w:rsidRPr="00675275" w:rsidRDefault="0065287E" w:rsidP="00662805">
      <w:pPr>
        <w:spacing w:before="120" w:after="120"/>
        <w:rPr>
          <w:rFonts w:ascii="Tahoma" w:hAnsi="Tahoma" w:cs="Tahoma"/>
          <w:lang w:val="da-DK"/>
        </w:rPr>
      </w:pPr>
      <w:r w:rsidRPr="00675275">
        <w:rPr>
          <w:rFonts w:ascii="Tahoma" w:hAnsi="Tahoma" w:cs="Tahoma"/>
          <w:b/>
          <w:lang w:val="da-DK"/>
        </w:rPr>
        <w:t>System Center Server 2016</w:t>
      </w:r>
    </w:p>
    <w:p w14:paraId="4A738BFE" w14:textId="77777777" w:rsidR="0065287E" w:rsidRPr="00675275" w:rsidRDefault="0065287E" w:rsidP="00662805">
      <w:pPr>
        <w:spacing w:before="120" w:after="120"/>
        <w:rPr>
          <w:rFonts w:ascii="Tahoma" w:hAnsi="Tahoma" w:cs="Tahoma"/>
        </w:rPr>
      </w:pPr>
      <w:r w:rsidRPr="00675275">
        <w:rPr>
          <w:rFonts w:ascii="Tahoma" w:hAnsi="Tahoma" w:cs="Tahoma"/>
          <w:lang w:val="da-DK"/>
        </w:rPr>
        <w:t xml:space="preserve">System Center 2012 R2 Standard </w:t>
      </w:r>
      <w:r w:rsidRPr="00675275">
        <w:rPr>
          <w:rFonts w:ascii="Tahoma" w:hAnsi="Tahoma" w:cs="Tahoma"/>
        </w:rPr>
        <w:t>и</w:t>
      </w:r>
      <w:r w:rsidRPr="00675275">
        <w:rPr>
          <w:rFonts w:ascii="Tahoma" w:hAnsi="Tahoma" w:cs="Tahoma"/>
          <w:lang w:val="da-DK"/>
        </w:rPr>
        <w:t xml:space="preserve"> System Center 2012 R2 Datacenter </w:t>
      </w:r>
      <w:r w:rsidRPr="00675275">
        <w:rPr>
          <w:rFonts w:ascii="Tahoma" w:hAnsi="Tahoma" w:cs="Tahoma"/>
        </w:rPr>
        <w:t>будут</w:t>
      </w:r>
      <w:r w:rsidRPr="00675275">
        <w:rPr>
          <w:rFonts w:ascii="Tahoma" w:hAnsi="Tahoma" w:cs="Tahoma"/>
          <w:lang w:val="da-DK"/>
        </w:rPr>
        <w:t xml:space="preserve"> </w:t>
      </w:r>
      <w:r w:rsidRPr="00675275">
        <w:rPr>
          <w:rFonts w:ascii="Tahoma" w:hAnsi="Tahoma" w:cs="Tahoma"/>
        </w:rPr>
        <w:t>последними</w:t>
      </w:r>
      <w:r w:rsidRPr="00675275">
        <w:rPr>
          <w:rFonts w:ascii="Tahoma" w:hAnsi="Tahoma" w:cs="Tahoma"/>
          <w:lang w:val="da-DK"/>
        </w:rPr>
        <w:t xml:space="preserve"> </w:t>
      </w:r>
      <w:r w:rsidRPr="00675275">
        <w:rPr>
          <w:rFonts w:ascii="Tahoma" w:hAnsi="Tahoma" w:cs="Tahoma"/>
        </w:rPr>
        <w:t>версиями</w:t>
      </w:r>
      <w:r w:rsidRPr="00675275">
        <w:rPr>
          <w:rFonts w:ascii="Tahoma" w:hAnsi="Tahoma" w:cs="Tahoma"/>
          <w:lang w:val="da-DK"/>
        </w:rPr>
        <w:t xml:space="preserve"> System Center, </w:t>
      </w:r>
      <w:r w:rsidRPr="00675275">
        <w:rPr>
          <w:rFonts w:ascii="Tahoma" w:hAnsi="Tahoma" w:cs="Tahoma"/>
        </w:rPr>
        <w:t>лицензируемыми</w:t>
      </w:r>
      <w:r w:rsidRPr="00675275">
        <w:rPr>
          <w:rFonts w:ascii="Tahoma" w:hAnsi="Tahoma" w:cs="Tahoma"/>
          <w:lang w:val="da-DK"/>
        </w:rPr>
        <w:t xml:space="preserve"> </w:t>
      </w:r>
      <w:r w:rsidRPr="00675275">
        <w:rPr>
          <w:rFonts w:ascii="Tahoma" w:hAnsi="Tahoma" w:cs="Tahoma"/>
        </w:rPr>
        <w:t>по</w:t>
      </w:r>
      <w:r w:rsidRPr="00675275">
        <w:rPr>
          <w:rFonts w:ascii="Tahoma" w:hAnsi="Tahoma" w:cs="Tahoma"/>
          <w:lang w:val="da-DK"/>
        </w:rPr>
        <w:t xml:space="preserve"> </w:t>
      </w:r>
      <w:r w:rsidRPr="00675275">
        <w:rPr>
          <w:rFonts w:ascii="Tahoma" w:hAnsi="Tahoma" w:cs="Tahoma"/>
        </w:rPr>
        <w:t>модели</w:t>
      </w:r>
      <w:r w:rsidRPr="00675275">
        <w:rPr>
          <w:rFonts w:ascii="Tahoma" w:hAnsi="Tahoma" w:cs="Tahoma"/>
          <w:lang w:val="da-DK"/>
        </w:rPr>
        <w:t xml:space="preserve"> «</w:t>
      </w:r>
      <w:r w:rsidRPr="00675275">
        <w:rPr>
          <w:rFonts w:ascii="Tahoma" w:hAnsi="Tahoma" w:cs="Tahoma"/>
        </w:rPr>
        <w:t>на</w:t>
      </w:r>
      <w:r w:rsidRPr="00675275">
        <w:rPr>
          <w:rFonts w:ascii="Tahoma" w:hAnsi="Tahoma" w:cs="Tahoma"/>
          <w:lang w:val="da-DK"/>
        </w:rPr>
        <w:t xml:space="preserve"> </w:t>
      </w:r>
      <w:r w:rsidRPr="00675275">
        <w:rPr>
          <w:rFonts w:ascii="Tahoma" w:hAnsi="Tahoma" w:cs="Tahoma"/>
        </w:rPr>
        <w:t>процессор</w:t>
      </w:r>
      <w:r w:rsidRPr="00675275">
        <w:rPr>
          <w:rFonts w:ascii="Tahoma" w:hAnsi="Tahoma" w:cs="Tahoma"/>
          <w:lang w:val="da-DK"/>
        </w:rPr>
        <w:t xml:space="preserve">». </w:t>
      </w:r>
      <w:r w:rsidRPr="00675275">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пользователей с целью включения System Center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675275"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675275" w:rsidRDefault="0065287E" w:rsidP="00772EF6">
            <w:pPr>
              <w:jc w:val="center"/>
              <w:rPr>
                <w:rFonts w:ascii="Tahoma" w:hAnsi="Tahoma" w:cs="Tahoma"/>
                <w:iCs/>
                <w:color w:val="000000" w:themeColor="text1"/>
                <w:sz w:val="18"/>
              </w:rPr>
            </w:pPr>
            <w:r w:rsidRPr="00675275">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675275" w:rsidRDefault="0065287E" w:rsidP="00772EF6">
            <w:pPr>
              <w:jc w:val="center"/>
              <w:rPr>
                <w:rFonts w:ascii="Tahoma" w:hAnsi="Tahoma" w:cs="Tahoma"/>
                <w:iCs/>
                <w:color w:val="000000" w:themeColor="text1"/>
                <w:sz w:val="18"/>
              </w:rPr>
            </w:pPr>
            <w:r w:rsidRPr="00675275">
              <w:rPr>
                <w:rFonts w:ascii="Tahoma" w:hAnsi="Tahoma" w:cs="Tahoma"/>
                <w:iCs/>
                <w:color w:val="000000" w:themeColor="text1"/>
                <w:sz w:val="18"/>
              </w:rPr>
              <w:t>Подходящие лицензии</w:t>
            </w:r>
          </w:p>
        </w:tc>
      </w:tr>
      <w:tr w:rsidR="0065287E" w:rsidRPr="00675275"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675275" w:rsidRDefault="0065287E" w:rsidP="005940EB">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Datacenter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675275" w:rsidRDefault="0065287E" w:rsidP="00772EF6">
            <w:pPr>
              <w:rPr>
                <w:rFonts w:ascii="Tahoma" w:hAnsi="Tahoma" w:cs="Tahoma"/>
                <w:bCs/>
                <w:iCs/>
                <w:color w:val="000000" w:themeColor="text1"/>
                <w:sz w:val="16"/>
              </w:rPr>
            </w:pPr>
            <w:r w:rsidRPr="00675275">
              <w:rPr>
                <w:rFonts w:ascii="Tahoma" w:hAnsi="Tahoma" w:cs="Tahoma"/>
                <w:bCs/>
                <w:iCs/>
                <w:color w:val="000000" w:themeColor="text1"/>
                <w:sz w:val="16"/>
              </w:rPr>
              <w:t>Шестнадцать (16) лицензий System Center 2016 Datacenter (на ядро)</w:t>
            </w:r>
          </w:p>
        </w:tc>
      </w:tr>
      <w:tr w:rsidR="0065287E" w:rsidRPr="00675275"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675275" w:rsidRDefault="0065287E" w:rsidP="005940EB">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Standard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675275" w:rsidRDefault="0065287E" w:rsidP="00772EF6">
            <w:pPr>
              <w:rPr>
                <w:rFonts w:ascii="Tahoma" w:hAnsi="Tahoma" w:cs="Tahoma"/>
                <w:bCs/>
                <w:iCs/>
                <w:color w:val="000000" w:themeColor="text1"/>
                <w:sz w:val="16"/>
              </w:rPr>
            </w:pPr>
            <w:r w:rsidRPr="00675275">
              <w:rPr>
                <w:rFonts w:ascii="Tahoma" w:hAnsi="Tahoma" w:cs="Tahoma"/>
                <w:bCs/>
                <w:iCs/>
                <w:color w:val="000000" w:themeColor="text1"/>
                <w:sz w:val="16"/>
              </w:rPr>
              <w:t>Шестнадцать (16) лицензий System Center 2016 Standard (на ядро)</w:t>
            </w:r>
          </w:p>
        </w:tc>
      </w:tr>
    </w:tbl>
    <w:p w14:paraId="6838197E" w14:textId="712E8874" w:rsidR="00D934DF" w:rsidRPr="00675275" w:rsidRDefault="0065287E" w:rsidP="00D934DF">
      <w:pPr>
        <w:spacing w:before="120" w:after="120"/>
        <w:rPr>
          <w:rFonts w:ascii="Tahoma" w:hAnsi="Tahoma" w:cs="Tahoma"/>
        </w:rPr>
      </w:pPr>
      <w:r w:rsidRPr="00675275">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0898E77B" w14:textId="1540E9EC" w:rsidR="00772EF6" w:rsidRPr="00675275" w:rsidRDefault="0065287E" w:rsidP="00662805">
      <w:pPr>
        <w:pStyle w:val="ListParagraph"/>
        <w:numPr>
          <w:ilvl w:val="1"/>
          <w:numId w:val="35"/>
        </w:numPr>
        <w:spacing w:before="120" w:after="120"/>
        <w:ind w:left="360" w:hanging="360"/>
        <w:rPr>
          <w:rFonts w:ascii="Tahoma" w:hAnsi="Tahoma" w:cs="Tahoma"/>
        </w:rPr>
      </w:pPr>
      <w:r w:rsidRPr="00675275">
        <w:rPr>
          <w:rFonts w:ascii="Tahoma" w:hAnsi="Tahoma" w:cs="Tahoma"/>
          <w:bCs/>
          <w:iCs/>
          <w:color w:val="000000" w:themeColor="text1"/>
        </w:rPr>
        <w:t>в момент обновления (для обновлений, запланированных до конца действия текущего Включенного права обновления Конечного пользователя); или</w:t>
      </w:r>
    </w:p>
    <w:p w14:paraId="26B64F1A" w14:textId="59BBCA07" w:rsidR="00D934DF" w:rsidRPr="00675275" w:rsidRDefault="005940EB" w:rsidP="00662805">
      <w:pPr>
        <w:pStyle w:val="ListParagraph"/>
        <w:numPr>
          <w:ilvl w:val="1"/>
          <w:numId w:val="35"/>
        </w:numPr>
        <w:spacing w:before="120" w:after="120"/>
        <w:ind w:left="360" w:hanging="360"/>
        <w:rPr>
          <w:rFonts w:ascii="Tahoma" w:hAnsi="Tahoma" w:cs="Tahoma"/>
        </w:rPr>
      </w:pPr>
      <w:r w:rsidRPr="00675275">
        <w:rPr>
          <w:rFonts w:ascii="Tahoma" w:hAnsi="Tahoma" w:cs="Tahoma"/>
          <w:bCs/>
          <w:iCs/>
          <w:color w:val="000000" w:themeColor="text1"/>
        </w:rPr>
        <w:t>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w:t>
      </w:r>
    </w:p>
    <w:p w14:paraId="338DFCA4" w14:textId="7E9F8D66" w:rsidR="0065287E" w:rsidRPr="00675275" w:rsidRDefault="0065287E" w:rsidP="0065287E">
      <w:pPr>
        <w:spacing w:before="120" w:after="120"/>
        <w:rPr>
          <w:rFonts w:ascii="Tahoma" w:hAnsi="Tahoma" w:cs="Tahoma"/>
        </w:rPr>
      </w:pPr>
      <w:r w:rsidRPr="00675275">
        <w:rPr>
          <w:rFonts w:ascii="Tahoma" w:hAnsi="Tahoma" w:cs="Tahoma"/>
          <w:bCs/>
          <w:iCs/>
          <w:color w:val="000000" w:themeColor="text1"/>
        </w:rPr>
        <w:lastRenderedPageBreak/>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2859E65C" w14:textId="77777777" w:rsidR="00EB0883" w:rsidRPr="00675275" w:rsidRDefault="00EB0883" w:rsidP="00662805">
      <w:pPr>
        <w:spacing w:before="120" w:after="120"/>
        <w:rPr>
          <w:rFonts w:ascii="Tahoma" w:hAnsi="Tahoma" w:cs="Tahoma"/>
        </w:rPr>
      </w:pPr>
    </w:p>
    <w:p w14:paraId="7C1D63EF" w14:textId="77777777" w:rsidR="00A46070" w:rsidRPr="00675275" w:rsidRDefault="00A46070" w:rsidP="00A46070">
      <w:pPr>
        <w:spacing w:before="120" w:after="120"/>
        <w:rPr>
          <w:rFonts w:ascii="Tahoma" w:hAnsi="Tahoma" w:cs="Tahoma"/>
        </w:rPr>
      </w:pPr>
      <w:r w:rsidRPr="00675275">
        <w:rPr>
          <w:rFonts w:ascii="Tahoma" w:hAnsi="Tahoma" w:cs="Tahoma"/>
          <w:b/>
        </w:rPr>
        <w:t>System Center 2016 Data Protection Manager, System Center 2016 Operations Manager, System Center 2016 Orchestrator, System Center 2016 Service Manager</w:t>
      </w:r>
    </w:p>
    <w:p w14:paraId="0E8FC1BC" w14:textId="127AD56B" w:rsidR="00A46070" w:rsidRPr="00675275" w:rsidRDefault="00A46070" w:rsidP="00A46070">
      <w:pPr>
        <w:spacing w:before="120" w:after="120"/>
        <w:rPr>
          <w:rFonts w:ascii="Tahoma" w:hAnsi="Tahoma" w:cs="Tahoma"/>
        </w:rPr>
      </w:pPr>
      <w:r w:rsidRPr="00675275">
        <w:rPr>
          <w:rFonts w:ascii="Tahoma" w:hAnsi="Tahoma" w:cs="Tahoma"/>
        </w:rPr>
        <w:t>System Center 2016 Client Management Suite — это последняя версия Client Management Suite. Теперь все четыре продукта, которые раньше входили в System Center Client Management Suite, лицензируются отдельно. Клиенты с действующим правом на обновление System Center 2016 Client Management Suite могут выполнить обновление до System Center 2016 Data Protection Manager, System Center 2016 Operations Manager, System Center 2016 Orchestrator, System Center 2016 Service Manager и распространять эти программы, а не лицензированные копии System Center 2016 Client Management Suite, интегрированные в обновленное Единое решение, как указано ниже.</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675275"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675275" w:rsidRDefault="00A46070" w:rsidP="00133A0E">
            <w:pPr>
              <w:jc w:val="center"/>
              <w:rPr>
                <w:rFonts w:ascii="Tahoma" w:hAnsi="Tahoma" w:cs="Tahoma"/>
                <w:iCs/>
                <w:color w:val="000000" w:themeColor="text1"/>
                <w:sz w:val="18"/>
              </w:rPr>
            </w:pPr>
            <w:r w:rsidRPr="00675275">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675275" w:rsidRDefault="00A46070" w:rsidP="00133A0E">
            <w:pPr>
              <w:jc w:val="center"/>
              <w:rPr>
                <w:rFonts w:ascii="Tahoma" w:hAnsi="Tahoma" w:cs="Tahoma"/>
                <w:iCs/>
                <w:color w:val="000000" w:themeColor="text1"/>
                <w:sz w:val="18"/>
              </w:rPr>
            </w:pPr>
            <w:r w:rsidRPr="00675275">
              <w:rPr>
                <w:rFonts w:ascii="Tahoma" w:hAnsi="Tahoma" w:cs="Tahoma"/>
                <w:iCs/>
                <w:color w:val="000000" w:themeColor="text1"/>
                <w:sz w:val="18"/>
              </w:rPr>
              <w:t>Подходящие лицензии</w:t>
            </w:r>
          </w:p>
        </w:tc>
      </w:tr>
      <w:tr w:rsidR="00A46070" w:rsidRPr="00675275"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675275" w:rsidRDefault="00A46070" w:rsidP="00133A0E">
            <w:pPr>
              <w:rPr>
                <w:rFonts w:ascii="Tahoma" w:hAnsi="Tahoma" w:cs="Tahoma"/>
                <w:bCs/>
                <w:iCs/>
                <w:color w:val="000000" w:themeColor="text1"/>
                <w:sz w:val="16"/>
                <w:lang w:val="fr-FR"/>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fr-FR"/>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fr-FR"/>
              </w:rPr>
              <w:t xml:space="preserv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675275" w:rsidRDefault="00A46070" w:rsidP="00133A0E">
            <w:pPr>
              <w:rPr>
                <w:rFonts w:ascii="Tahoma" w:hAnsi="Tahoma" w:cs="Tahoma"/>
                <w:bCs/>
                <w:iCs/>
                <w:color w:val="000000" w:themeColor="text1"/>
                <w:sz w:val="16"/>
                <w:lang w:val="en-US"/>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en-US"/>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en-US"/>
              </w:rPr>
              <w:t xml:space="preserve"> System Center 2016 Data Protection Manager</w:t>
            </w:r>
          </w:p>
        </w:tc>
      </w:tr>
      <w:tr w:rsidR="00A46070" w:rsidRPr="00675275"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675275" w:rsidRDefault="00A46070" w:rsidP="00133A0E">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675275" w:rsidRDefault="00A46070" w:rsidP="00133A0E">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2016 Operations Manager</w:t>
            </w:r>
          </w:p>
        </w:tc>
      </w:tr>
      <w:tr w:rsidR="00A46070" w:rsidRPr="00675275"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675275"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675275" w:rsidRDefault="00A46070" w:rsidP="00133A0E">
            <w:pPr>
              <w:rPr>
                <w:rFonts w:ascii="Tahoma" w:hAnsi="Tahoma" w:cs="Tahoma"/>
                <w:bCs/>
                <w:iCs/>
                <w:color w:val="000000" w:themeColor="text1"/>
                <w:sz w:val="16"/>
                <w:lang w:val="en-US"/>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en-US"/>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en-US"/>
              </w:rPr>
              <w:t xml:space="preserve"> System Center 2016 Orchestrator</w:t>
            </w:r>
          </w:p>
        </w:tc>
      </w:tr>
      <w:tr w:rsidR="00A46070" w:rsidRPr="00675275"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675275" w:rsidRDefault="00A46070" w:rsidP="00133A0E">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675275" w:rsidRDefault="00A46070" w:rsidP="00133A0E">
            <w:pPr>
              <w:rPr>
                <w:rFonts w:ascii="Tahoma" w:hAnsi="Tahoma" w:cs="Tahoma"/>
                <w:bCs/>
                <w:iCs/>
                <w:color w:val="000000" w:themeColor="text1"/>
                <w:sz w:val="16"/>
                <w:lang w:val="da-DK"/>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da-DK"/>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da-DK"/>
              </w:rPr>
              <w:t xml:space="preserve"> System Center 2016 Service Manager</w:t>
            </w:r>
          </w:p>
        </w:tc>
      </w:tr>
    </w:tbl>
    <w:p w14:paraId="3551A0FD" w14:textId="77777777" w:rsidR="00A46070" w:rsidRPr="00675275" w:rsidRDefault="00A46070" w:rsidP="00662805">
      <w:pPr>
        <w:spacing w:before="120" w:after="120"/>
        <w:rPr>
          <w:rFonts w:ascii="Tahoma" w:hAnsi="Tahoma" w:cs="Tahoma"/>
          <w:lang w:val="da-DK"/>
        </w:rPr>
      </w:pPr>
    </w:p>
    <w:p w14:paraId="1FA9F3D6" w14:textId="4C6EC001" w:rsidR="00775D5C" w:rsidRPr="00675275" w:rsidRDefault="00775D5C" w:rsidP="005F58E3">
      <w:pPr>
        <w:keepNext/>
        <w:spacing w:before="120" w:after="120"/>
        <w:rPr>
          <w:rFonts w:ascii="Tahoma" w:hAnsi="Tahoma" w:cs="Tahoma"/>
          <w:lang w:val="da-DK"/>
        </w:rPr>
      </w:pPr>
      <w:r w:rsidRPr="00675275">
        <w:rPr>
          <w:rFonts w:ascii="Tahoma" w:hAnsi="Tahoma" w:cs="Tahoma"/>
          <w:b/>
          <w:lang w:val="da-DK"/>
        </w:rPr>
        <w:t>Visual Studio 2017</w:t>
      </w:r>
    </w:p>
    <w:p w14:paraId="55FC0C97" w14:textId="608D28CC" w:rsidR="00775D5C" w:rsidRPr="00675275" w:rsidRDefault="00775D5C" w:rsidP="008E2012">
      <w:pPr>
        <w:spacing w:before="120" w:after="120"/>
        <w:rPr>
          <w:rFonts w:ascii="Tahoma" w:hAnsi="Tahoma" w:cs="Tahoma"/>
        </w:rPr>
      </w:pPr>
      <w:r w:rsidRPr="00675275">
        <w:rPr>
          <w:rFonts w:ascii="Tahoma" w:hAnsi="Tahoma" w:cs="Tahoma"/>
          <w:color w:val="000000"/>
          <w:lang w:val="da-DK"/>
        </w:rPr>
        <w:t xml:space="preserve">Visual Studio 2017 — </w:t>
      </w:r>
      <w:r w:rsidRPr="00675275">
        <w:rPr>
          <w:rFonts w:ascii="Tahoma" w:hAnsi="Tahoma" w:cs="Tahoma"/>
          <w:color w:val="000000"/>
        </w:rPr>
        <w:t>это</w:t>
      </w:r>
      <w:r w:rsidRPr="00675275">
        <w:rPr>
          <w:rFonts w:ascii="Tahoma" w:hAnsi="Tahoma" w:cs="Tahoma"/>
          <w:color w:val="000000"/>
          <w:lang w:val="da-DK"/>
        </w:rPr>
        <w:t xml:space="preserve"> </w:t>
      </w:r>
      <w:r w:rsidRPr="00675275">
        <w:rPr>
          <w:rFonts w:ascii="Tahoma" w:hAnsi="Tahoma" w:cs="Tahoma"/>
          <w:color w:val="000000"/>
        </w:rPr>
        <w:t>последняя</w:t>
      </w:r>
      <w:r w:rsidRPr="00675275">
        <w:rPr>
          <w:rFonts w:ascii="Tahoma" w:hAnsi="Tahoma" w:cs="Tahoma"/>
          <w:color w:val="000000"/>
          <w:lang w:val="da-DK"/>
        </w:rPr>
        <w:t xml:space="preserve"> </w:t>
      </w:r>
      <w:r w:rsidRPr="00675275">
        <w:rPr>
          <w:rFonts w:ascii="Tahoma" w:hAnsi="Tahoma" w:cs="Tahoma"/>
          <w:color w:val="000000"/>
        </w:rPr>
        <w:t>версия</w:t>
      </w:r>
      <w:r w:rsidRPr="00675275">
        <w:rPr>
          <w:rFonts w:ascii="Tahoma" w:hAnsi="Tahoma" w:cs="Tahoma"/>
          <w:color w:val="000000"/>
          <w:lang w:val="da-DK"/>
        </w:rPr>
        <w:t xml:space="preserve"> </w:t>
      </w:r>
      <w:r w:rsidRPr="00675275">
        <w:rPr>
          <w:rFonts w:ascii="Tahoma" w:hAnsi="Tahoma" w:cs="Tahoma"/>
          <w:color w:val="000000"/>
        </w:rPr>
        <w:t>продуктов</w:t>
      </w:r>
      <w:r w:rsidRPr="00675275">
        <w:rPr>
          <w:rFonts w:ascii="Tahoma" w:hAnsi="Tahoma" w:cs="Tahoma"/>
          <w:color w:val="000000"/>
          <w:lang w:val="da-DK"/>
        </w:rPr>
        <w:t xml:space="preserve"> Visual Studio. </w:t>
      </w:r>
      <w:r w:rsidRPr="00675275">
        <w:rPr>
          <w:rFonts w:ascii="Tahoma" w:hAnsi="Tahoma" w:cs="Tahoma"/>
          <w:color w:val="000000"/>
        </w:rPr>
        <w:t xml:space="preserve">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Visual Studio 2015 могут выполнить обновление до версии Visual Studio 2017 и распространять ее вместо соответствующих лицензированных копий Visual Studio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675275"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675275" w:rsidRDefault="00775D5C" w:rsidP="00775D5C">
            <w:pPr>
              <w:jc w:val="center"/>
              <w:rPr>
                <w:rFonts w:ascii="Tahoma" w:hAnsi="Tahoma" w:cs="Tahoma"/>
                <w:b/>
                <w:bCs/>
                <w:iCs/>
                <w:sz w:val="18"/>
              </w:rPr>
            </w:pPr>
            <w:r w:rsidRPr="00675275">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675275" w:rsidRDefault="00775D5C" w:rsidP="00775D5C">
            <w:pPr>
              <w:jc w:val="center"/>
              <w:rPr>
                <w:rFonts w:ascii="Tahoma" w:hAnsi="Tahoma" w:cs="Tahoma"/>
                <w:sz w:val="18"/>
              </w:rPr>
            </w:pPr>
            <w:r w:rsidRPr="00675275">
              <w:rPr>
                <w:rFonts w:ascii="Tahoma" w:hAnsi="Tahoma" w:cs="Tahoma"/>
                <w:b/>
                <w:bCs/>
                <w:iCs/>
                <w:sz w:val="18"/>
              </w:rPr>
              <w:t>Последующая версия</w:t>
            </w:r>
          </w:p>
        </w:tc>
      </w:tr>
      <w:tr w:rsidR="00E73A0D" w:rsidRPr="00675275"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Enterprise 2017</w:t>
            </w:r>
          </w:p>
        </w:tc>
      </w:tr>
      <w:tr w:rsidR="00E73A0D" w:rsidRPr="00675275"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Professional 2017</w:t>
            </w:r>
          </w:p>
        </w:tc>
      </w:tr>
      <w:tr w:rsidR="00E73A0D" w:rsidRPr="00675275"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Test Professional 2017</w:t>
            </w:r>
          </w:p>
        </w:tc>
      </w:tr>
    </w:tbl>
    <w:p w14:paraId="2848D2DF" w14:textId="77777777" w:rsidR="00FB52EE" w:rsidRPr="00675275" w:rsidRDefault="00FB52EE" w:rsidP="00662805">
      <w:pPr>
        <w:spacing w:before="120" w:after="120"/>
        <w:rPr>
          <w:rFonts w:ascii="Tahoma" w:hAnsi="Tahoma" w:cs="Tahoma"/>
        </w:rPr>
      </w:pPr>
    </w:p>
    <w:p w14:paraId="18BC45F3" w14:textId="77777777" w:rsidR="00FB52EE" w:rsidRPr="00675275" w:rsidRDefault="00FB52EE" w:rsidP="00FB52EE">
      <w:pPr>
        <w:keepNext/>
        <w:spacing w:before="120" w:after="120"/>
        <w:rPr>
          <w:rFonts w:ascii="Tahoma" w:hAnsi="Tahoma" w:cs="Tahoma"/>
          <w:lang w:val="en-US"/>
        </w:rPr>
      </w:pPr>
      <w:r w:rsidRPr="00675275">
        <w:rPr>
          <w:rFonts w:ascii="Tahoma" w:hAnsi="Tahoma" w:cs="Tahoma"/>
          <w:b/>
          <w:lang w:val="en-US"/>
        </w:rPr>
        <w:t>Visual Studio Team Foundation Server 2017</w:t>
      </w:r>
    </w:p>
    <w:p w14:paraId="09D44AA1" w14:textId="035F98B6" w:rsidR="00FB52EE" w:rsidRPr="00675275" w:rsidRDefault="00FB52EE" w:rsidP="00FB52EE">
      <w:pPr>
        <w:spacing w:before="120" w:after="120"/>
        <w:rPr>
          <w:rFonts w:ascii="Tahoma" w:hAnsi="Tahoma" w:cs="Tahoma"/>
        </w:rPr>
      </w:pPr>
      <w:r w:rsidRPr="00675275">
        <w:rPr>
          <w:rFonts w:ascii="Tahoma" w:hAnsi="Tahoma" w:cs="Tahoma"/>
          <w:color w:val="000000"/>
          <w:lang w:val="en-US"/>
        </w:rPr>
        <w:t xml:space="preserve">Visual Studio Team Foundation Server 2017 — </w:t>
      </w:r>
      <w:r w:rsidRPr="00675275">
        <w:rPr>
          <w:rFonts w:ascii="Tahoma" w:hAnsi="Tahoma" w:cs="Tahoma"/>
          <w:color w:val="000000"/>
        </w:rPr>
        <w:t>это</w:t>
      </w:r>
      <w:r w:rsidRPr="00675275">
        <w:rPr>
          <w:rFonts w:ascii="Tahoma" w:hAnsi="Tahoma" w:cs="Tahoma"/>
          <w:color w:val="000000"/>
          <w:lang w:val="en-US"/>
        </w:rPr>
        <w:t xml:space="preserve"> </w:t>
      </w:r>
      <w:r w:rsidRPr="00675275">
        <w:rPr>
          <w:rFonts w:ascii="Tahoma" w:hAnsi="Tahoma" w:cs="Tahoma"/>
          <w:color w:val="000000"/>
        </w:rPr>
        <w:t>последняя</w:t>
      </w:r>
      <w:r w:rsidRPr="00675275">
        <w:rPr>
          <w:rFonts w:ascii="Tahoma" w:hAnsi="Tahoma" w:cs="Tahoma"/>
          <w:color w:val="000000"/>
          <w:lang w:val="en-US"/>
        </w:rPr>
        <w:t xml:space="preserve"> </w:t>
      </w:r>
      <w:r w:rsidRPr="00675275">
        <w:rPr>
          <w:rFonts w:ascii="Tahoma" w:hAnsi="Tahoma" w:cs="Tahoma"/>
          <w:color w:val="000000"/>
        </w:rPr>
        <w:t>версия</w:t>
      </w:r>
      <w:r w:rsidRPr="00675275">
        <w:rPr>
          <w:rFonts w:ascii="Tahoma" w:hAnsi="Tahoma" w:cs="Tahoma"/>
          <w:color w:val="000000"/>
          <w:lang w:val="en-US"/>
        </w:rPr>
        <w:t xml:space="preserve"> Visual Studio Team Foundation Server. </w:t>
      </w:r>
      <w:r w:rsidRPr="00675275">
        <w:rPr>
          <w:rFonts w:ascii="Tahoma" w:hAnsi="Tahoma" w:cs="Tahoma"/>
          <w:color w:val="000000"/>
        </w:rPr>
        <w:t xml:space="preserve">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Visual Studio Team Foundation Server 2015 могут выполнить обновление до версии Visual Studio Team Foundation Server 2017 и распространять ее вместо соответствующих лицензированных копий Visual Studio Team Foundation Server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675275"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675275" w:rsidRDefault="00FB52EE" w:rsidP="003A569B">
            <w:pPr>
              <w:jc w:val="center"/>
              <w:rPr>
                <w:rFonts w:ascii="Tahoma" w:hAnsi="Tahoma" w:cs="Tahoma"/>
                <w:b/>
                <w:bCs/>
                <w:iCs/>
                <w:sz w:val="18"/>
              </w:rPr>
            </w:pPr>
            <w:r w:rsidRPr="00675275">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675275" w:rsidRDefault="00FB52EE" w:rsidP="00D8171B">
            <w:pPr>
              <w:jc w:val="center"/>
              <w:rPr>
                <w:rFonts w:ascii="Tahoma" w:hAnsi="Tahoma" w:cs="Tahoma"/>
                <w:sz w:val="18"/>
              </w:rPr>
            </w:pPr>
            <w:r w:rsidRPr="00675275">
              <w:rPr>
                <w:rFonts w:ascii="Tahoma" w:hAnsi="Tahoma" w:cs="Tahoma"/>
                <w:b/>
                <w:bCs/>
                <w:iCs/>
                <w:sz w:val="18"/>
              </w:rPr>
              <w:t>Последующая версия</w:t>
            </w:r>
          </w:p>
        </w:tc>
      </w:tr>
      <w:tr w:rsidR="00FB52EE" w:rsidRPr="00675275"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675275" w:rsidRDefault="00FB52EE" w:rsidP="00D8171B">
            <w:pPr>
              <w:rPr>
                <w:rFonts w:ascii="Tahoma" w:hAnsi="Tahoma" w:cs="Tahoma"/>
                <w:bCs/>
                <w:iCs/>
                <w:sz w:val="18"/>
                <w:szCs w:val="18"/>
                <w:lang w:val="en-US"/>
              </w:rPr>
            </w:pPr>
            <w:r w:rsidRPr="0067527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675275" w:rsidRDefault="00FB52EE" w:rsidP="00D8171B">
            <w:pPr>
              <w:rPr>
                <w:rFonts w:ascii="Tahoma" w:hAnsi="Tahoma" w:cs="Tahoma"/>
                <w:bCs/>
                <w:iCs/>
                <w:sz w:val="18"/>
                <w:szCs w:val="18"/>
                <w:lang w:val="en-US"/>
              </w:rPr>
            </w:pPr>
            <w:r w:rsidRPr="00675275">
              <w:rPr>
                <w:rFonts w:ascii="Tahoma" w:hAnsi="Tahoma" w:cs="Tahoma"/>
                <w:bCs/>
                <w:sz w:val="16"/>
                <w:szCs w:val="19"/>
                <w:lang w:val="en-US"/>
              </w:rPr>
              <w:t>Visual Studio Team Foundation Server 2017</w:t>
            </w:r>
          </w:p>
        </w:tc>
      </w:tr>
    </w:tbl>
    <w:p w14:paraId="5282C190" w14:textId="77777777" w:rsidR="00FB52EE" w:rsidRPr="00675275" w:rsidRDefault="00FB52EE" w:rsidP="00662805">
      <w:pPr>
        <w:spacing w:before="120" w:after="120"/>
        <w:rPr>
          <w:rFonts w:ascii="Tahoma" w:hAnsi="Tahoma" w:cs="Tahoma"/>
          <w:lang w:val="en-US"/>
        </w:rPr>
      </w:pPr>
    </w:p>
    <w:p w14:paraId="2666E281" w14:textId="6CB034C9"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Сведения о ключе продукта</w:t>
      </w:r>
    </w:p>
    <w:p w14:paraId="22BB8D94" w14:textId="77777777" w:rsidR="008C62F2"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9" w:history="1">
        <w:r w:rsidRPr="00675275">
          <w:rPr>
            <w:rStyle w:val="Hyperlink"/>
            <w:rFonts w:ascii="Tahoma" w:hAnsi="Tahoma" w:cs="Tahoma"/>
          </w:rPr>
          <w:t>http://technet.microsoft.com/en-us/library/ff603511.aspx</w:t>
        </w:r>
      </w:hyperlink>
      <w:r w:rsidRPr="00675275">
        <w:rPr>
          <w:rFonts w:ascii="Tahoma" w:hAnsi="Tahoma" w:cs="Tahoma"/>
        </w:rPr>
        <w:t>.</w:t>
      </w:r>
    </w:p>
    <w:p w14:paraId="22BB8D96" w14:textId="4830D4C8" w:rsidR="00A26ED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0" w:history="1">
        <w:r w:rsidRPr="00675275">
          <w:rPr>
            <w:rStyle w:val="Hyperlink"/>
            <w:rFonts w:ascii="Tahoma" w:hAnsi="Tahoma" w:cs="Tahoma"/>
          </w:rPr>
          <w:t>isvroy@microsoft.com</w:t>
        </w:r>
      </w:hyperlink>
      <w:r w:rsidRPr="00675275">
        <w:rPr>
          <w:rFonts w:ascii="Tahoma" w:hAnsi="Tahoma" w:cs="Tahoma"/>
        </w:rPr>
        <w:t>.</w:t>
      </w:r>
    </w:p>
    <w:p w14:paraId="505D8E26" w14:textId="77777777" w:rsidR="00040D5D" w:rsidRPr="00675275" w:rsidRDefault="00040D5D" w:rsidP="00662805">
      <w:pPr>
        <w:spacing w:before="120" w:after="120"/>
        <w:rPr>
          <w:rFonts w:ascii="Tahoma" w:hAnsi="Tahoma" w:cs="Tahoma"/>
        </w:rPr>
      </w:pPr>
      <w:r w:rsidRPr="00675275">
        <w:rPr>
          <w:rFonts w:ascii="Tahoma" w:hAnsi="Tahoma" w:cs="Tahoma"/>
        </w:rPr>
        <w:br w:type="page"/>
      </w:r>
    </w:p>
    <w:p w14:paraId="22BB8D99" w14:textId="08DE39D6" w:rsidR="00555783" w:rsidRPr="00675275" w:rsidRDefault="00CC3B64" w:rsidP="00F21859">
      <w:pPr>
        <w:spacing w:before="120" w:after="120"/>
        <w:rPr>
          <w:rFonts w:ascii="Tahoma" w:hAnsi="Tahoma" w:cs="Tahoma"/>
        </w:rPr>
      </w:pPr>
      <w:r w:rsidRPr="00675275">
        <w:rPr>
          <w:rFonts w:ascii="Tahoma" w:hAnsi="Tahoma" w:cs="Tahoma"/>
          <w:b/>
          <w:color w:val="FF6600"/>
          <w:sz w:val="24"/>
          <w:szCs w:val="24"/>
        </w:rPr>
        <w:lastRenderedPageBreak/>
        <w:t>Дополнительные условия программы</w:t>
      </w:r>
    </w:p>
    <w:p w14:paraId="22BB8D9B" w14:textId="146C1925" w:rsidR="00FA6CE6" w:rsidRPr="00675275" w:rsidRDefault="003034F7" w:rsidP="00F21859">
      <w:pPr>
        <w:pStyle w:val="ListParagraph"/>
        <w:numPr>
          <w:ilvl w:val="0"/>
          <w:numId w:val="37"/>
        </w:numPr>
        <w:spacing w:before="120" w:after="120"/>
        <w:rPr>
          <w:rFonts w:ascii="Tahoma" w:hAnsi="Tahoma" w:cs="Tahoma"/>
        </w:rPr>
      </w:pPr>
      <w:r w:rsidRPr="00675275">
        <w:rPr>
          <w:rFonts w:ascii="Tahoma" w:hAnsi="Tahoma" w:cs="Tahoma"/>
          <w:b/>
        </w:rPr>
        <w:t>Конфиденциальность ключей.</w:t>
      </w:r>
      <w:r w:rsidRPr="00675275">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1" w:history="1">
        <w:r w:rsidRPr="00675275">
          <w:rPr>
            <w:rStyle w:val="Hyperlink"/>
            <w:rFonts w:ascii="Tahoma" w:hAnsi="Tahoma" w:cs="Tahoma"/>
          </w:rPr>
          <w:t>http://www.microsoft.com/piracy/</w:t>
        </w:r>
      </w:hyperlink>
      <w:r w:rsidRPr="00675275">
        <w:rPr>
          <w:rFonts w:ascii="Tahoma" w:hAnsi="Tahoma" w:cs="Tahoma"/>
        </w:rPr>
        <w:t>.</w:t>
      </w:r>
    </w:p>
    <w:p w14:paraId="22BB8D9D" w14:textId="5E0B5588"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bCs/>
        </w:rPr>
        <w:t>Потенциально вирусное программное обеспечение.</w:t>
      </w:r>
      <w:r w:rsidRPr="00675275">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 (c) может распространяться бесплатно.</w:t>
      </w:r>
    </w:p>
    <w:p w14:paraId="22BB8D9F" w14:textId="6D164193" w:rsidR="003F3497" w:rsidRPr="00675275" w:rsidRDefault="003F3497" w:rsidP="00F21859">
      <w:pPr>
        <w:pStyle w:val="ListParagraph"/>
        <w:numPr>
          <w:ilvl w:val="0"/>
          <w:numId w:val="37"/>
        </w:numPr>
        <w:spacing w:before="120" w:after="120"/>
        <w:rPr>
          <w:rFonts w:ascii="Tahoma" w:hAnsi="Tahoma" w:cs="Tahoma"/>
        </w:rPr>
      </w:pPr>
      <w:r w:rsidRPr="00675275">
        <w:rPr>
          <w:rFonts w:ascii="Tahoma" w:hAnsi="Tahoma" w:cs="Tahoma"/>
          <w:b/>
        </w:rPr>
        <w:t>Серверы, свободные от вирусов.</w:t>
      </w:r>
      <w:r w:rsidRPr="00675275">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Требования лицензии.</w:t>
      </w:r>
      <w:r w:rsidRPr="00675275">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Пояснение в отношении ссылок на веб-сайты третьих лиц.</w:t>
      </w:r>
      <w:r w:rsidRPr="00675275">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675275" w:rsidRDefault="00CC3B64" w:rsidP="00EE3044">
      <w:pPr>
        <w:pStyle w:val="ListParagraph"/>
        <w:numPr>
          <w:ilvl w:val="0"/>
          <w:numId w:val="37"/>
        </w:numPr>
        <w:spacing w:before="120"/>
        <w:rPr>
          <w:rFonts w:ascii="Tahoma" w:hAnsi="Tahoma" w:cs="Tahoma"/>
        </w:rPr>
      </w:pPr>
      <w:r w:rsidRPr="00675275">
        <w:rPr>
          <w:rFonts w:ascii="Tahoma" w:hAnsi="Tahoma" w:cs="Tahoma"/>
          <w:b/>
        </w:rPr>
        <w:lastRenderedPageBreak/>
        <w:t xml:space="preserve">Пояснение в отношении лицензирования Academic Edition. </w:t>
      </w:r>
      <w:r w:rsidRPr="00675275">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675275" w:rsidRDefault="00CC3B64"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675275" w:rsidRDefault="00CC3B64" w:rsidP="00566C7F">
      <w:pPr>
        <w:spacing w:before="120" w:after="120"/>
        <w:ind w:left="360"/>
        <w:rPr>
          <w:rFonts w:ascii="Tahoma" w:hAnsi="Tahoma" w:cs="Tahoma"/>
        </w:rPr>
      </w:pPr>
      <w:r w:rsidRPr="00675275">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675275" w:rsidRDefault="00554191" w:rsidP="00EE3044">
      <w:pPr>
        <w:pStyle w:val="ListParagraph"/>
        <w:numPr>
          <w:ilvl w:val="0"/>
          <w:numId w:val="37"/>
        </w:numPr>
        <w:spacing w:before="120"/>
        <w:rPr>
          <w:rFonts w:ascii="Tahoma" w:hAnsi="Tahoma" w:cs="Tahoma"/>
        </w:rPr>
      </w:pPr>
      <w:r w:rsidRPr="00675275">
        <w:rPr>
          <w:rFonts w:ascii="Tahoma" w:hAnsi="Tahoma" w:cs="Tahoma"/>
          <w:b/>
        </w:rPr>
        <w:t>Пояснения в отношении Главной копии.</w:t>
      </w:r>
      <w:r w:rsidRPr="00675275">
        <w:rPr>
          <w:rFonts w:ascii="Tahoma" w:hAnsi="Tahoma" w:cs="Tahoma"/>
        </w:rPr>
        <w:t xml:space="preserve"> </w:t>
      </w:r>
      <w:r w:rsidRPr="00675275">
        <w:rPr>
          <w:rFonts w:ascii="Tahoma" w:hAnsi="Tahoma" w:cs="Tahoma"/>
          <w:color w:val="000000"/>
        </w:rPr>
        <w:t>Невзирая ни на какие другие положения Соглашения и/или Соглашения Academic,</w:t>
      </w:r>
    </w:p>
    <w:p w14:paraId="22BB8DAF" w14:textId="77777777" w:rsidR="00554191" w:rsidRPr="00675275" w:rsidRDefault="00554191" w:rsidP="00EE3044">
      <w:pPr>
        <w:numPr>
          <w:ilvl w:val="0"/>
          <w:numId w:val="3"/>
        </w:numPr>
        <w:tabs>
          <w:tab w:val="clear" w:pos="1260"/>
          <w:tab w:val="left" w:pos="720"/>
        </w:tabs>
        <w:ind w:left="720"/>
        <w:rPr>
          <w:rFonts w:ascii="Tahoma" w:hAnsi="Tahoma" w:cs="Tahoma"/>
        </w:rPr>
      </w:pPr>
      <w:r w:rsidRPr="00675275">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675275" w:rsidRDefault="00554191"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675275" w:rsidRDefault="006A34DC" w:rsidP="00F21859">
      <w:pPr>
        <w:pStyle w:val="ListParagraph"/>
        <w:numPr>
          <w:ilvl w:val="0"/>
          <w:numId w:val="37"/>
        </w:numPr>
        <w:spacing w:before="120" w:after="120"/>
        <w:rPr>
          <w:rFonts w:ascii="Tahoma" w:hAnsi="Tahoma" w:cs="Tahoma"/>
        </w:rPr>
      </w:pPr>
      <w:r w:rsidRPr="00675275">
        <w:rPr>
          <w:rFonts w:ascii="Tahoma" w:hAnsi="Tahoma" w:cs="Tahoma"/>
          <w:b/>
        </w:rPr>
        <w:t>Аутсорсинг управления приложениями.</w:t>
      </w:r>
      <w:r w:rsidRPr="00675275">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7F6434F2" w14:textId="77777777" w:rsidR="00E237AF" w:rsidRPr="00E237AF" w:rsidRDefault="00DA1DEE" w:rsidP="00545E0A">
      <w:pPr>
        <w:pStyle w:val="ListParagraph"/>
        <w:numPr>
          <w:ilvl w:val="0"/>
          <w:numId w:val="37"/>
        </w:numPr>
        <w:spacing w:before="60" w:after="120"/>
        <w:rPr>
          <w:rFonts w:ascii="Tahoma" w:hAnsi="Tahoma" w:cs="Tahoma"/>
        </w:rPr>
      </w:pPr>
      <w:r w:rsidRPr="00675275">
        <w:rPr>
          <w:rFonts w:ascii="Tahoma" w:hAnsi="Tahoma" w:cs="Tahoma"/>
          <w:b/>
        </w:rPr>
        <w:t xml:space="preserve">Права на переход к использованию более ранней версии. </w:t>
      </w:r>
      <w:r w:rsidRPr="00675275">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75275">
        <w:rPr>
          <w:rFonts w:ascii="Tahoma" w:hAnsi="Tahoma" w:cs="Tahoma"/>
        </w:rPr>
        <w:t xml:space="preserve">до </w:t>
      </w:r>
      <w:r w:rsidRPr="00675275">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2" w:history="1">
        <w:r w:rsidRPr="00675275">
          <w:rPr>
            <w:rStyle w:val="Hyperlink"/>
            <w:rFonts w:ascii="Tahoma" w:hAnsi="Tahoma" w:cs="Tahoma"/>
          </w:rPr>
          <w:t>https://support.microsoft.com/gp/lifeselect</w:t>
        </w:r>
      </w:hyperlink>
      <w:r w:rsidRPr="00675275">
        <w:rPr>
          <w:rFonts w:ascii="Tahoma" w:hAnsi="Tahoma" w:cs="Tahoma"/>
        </w:rPr>
        <w:t xml:space="preserve"> или на заменяющем его сайте, определенном Microsoft.</w:t>
      </w:r>
      <w:r w:rsidRPr="00675275">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75275">
        <w:rPr>
          <w:rFonts w:ascii="Tahoma" w:hAnsi="Tahoma" w:cs="Tahoma"/>
        </w:rPr>
        <w:t xml:space="preserve">. </w:t>
      </w:r>
      <w:r w:rsidRPr="00675275">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1FEA6CFF" w:rsidR="003331FA" w:rsidRPr="00E237AF" w:rsidRDefault="00DA1DEE" w:rsidP="00E237AF">
      <w:pPr>
        <w:spacing w:before="60" w:after="120"/>
        <w:ind w:left="360"/>
        <w:rPr>
          <w:rFonts w:ascii="Tahoma" w:hAnsi="Tahoma" w:cs="Tahoma"/>
        </w:rPr>
      </w:pPr>
      <w:r w:rsidRPr="00E237AF">
        <w:rPr>
          <w:rFonts w:ascii="Tahoma" w:hAnsi="Tahoma" w:cs="Tahoma"/>
          <w:color w:val="00000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675275" w:rsidRDefault="00DA1DEE" w:rsidP="00EE3044">
      <w:pPr>
        <w:pStyle w:val="ListParagraph"/>
        <w:numPr>
          <w:ilvl w:val="0"/>
          <w:numId w:val="37"/>
        </w:numPr>
        <w:spacing w:before="120" w:after="60"/>
        <w:rPr>
          <w:rFonts w:ascii="Tahoma" w:hAnsi="Tahoma" w:cs="Tahoma"/>
        </w:rPr>
      </w:pPr>
      <w:r w:rsidRPr="00675275">
        <w:rPr>
          <w:rFonts w:ascii="Tahoma" w:hAnsi="Tahoma" w:cs="Tahoma"/>
          <w:b/>
        </w:rPr>
        <w:t xml:space="preserve">Продленное распространение. </w:t>
      </w:r>
      <w:r w:rsidRPr="00675275">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675275" w:rsidRDefault="00DA1DEE" w:rsidP="00EE3044">
      <w:pPr>
        <w:pStyle w:val="NoSpacing"/>
        <w:spacing w:before="60" w:after="60"/>
        <w:ind w:left="360"/>
        <w:rPr>
          <w:rFonts w:ascii="Tahoma" w:hAnsi="Tahoma" w:cs="Tahoma"/>
        </w:rPr>
      </w:pPr>
      <w:r w:rsidRPr="00675275">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675275"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675275" w:rsidRDefault="00E14970" w:rsidP="00135AAC">
            <w:pPr>
              <w:keepNext/>
              <w:keepLines/>
              <w:tabs>
                <w:tab w:val="center" w:pos="5330"/>
                <w:tab w:val="left" w:pos="6527"/>
              </w:tabs>
              <w:rPr>
                <w:rFonts w:ascii="Tahoma" w:hAnsi="Tahoma" w:cs="Tahoma"/>
              </w:rPr>
            </w:pPr>
            <w:r w:rsidRPr="00675275">
              <w:rPr>
                <w:rFonts w:ascii="Tahoma" w:hAnsi="Tahoma" w:cs="Tahoma"/>
                <w:b/>
                <w:bCs/>
                <w:iCs/>
                <w:sz w:val="18"/>
                <w:szCs w:val="18"/>
              </w:rPr>
              <w:lastRenderedPageBreak/>
              <w:t>Наименование продукта</w:t>
            </w:r>
          </w:p>
        </w:tc>
      </w:tr>
      <w:tr w:rsidR="00A16E16" w:rsidRPr="0067527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8"/>
              </w:rPr>
              <w:t>SQL Server 2008 R2, выпуски Standard Edition, Enterprise Edition, Datacenter Edition и Workgroup Edition (все версии)</w:t>
            </w:r>
          </w:p>
        </w:tc>
      </w:tr>
      <w:tr w:rsidR="00A16E16" w:rsidRPr="00675275"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RFID 2010</w:t>
            </w:r>
          </w:p>
        </w:tc>
      </w:tr>
      <w:tr w:rsidR="00A16E16" w:rsidRPr="00675275"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Server 2010, выпуски Branch Edition, Standard Edition и Enterprise Edition (все версии)</w:t>
            </w:r>
          </w:p>
        </w:tc>
      </w:tr>
      <w:tr w:rsidR="00A16E16" w:rsidRPr="00675275"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MapPoint (все версии)</w:t>
            </w:r>
          </w:p>
        </w:tc>
      </w:tr>
      <w:tr w:rsidR="00133A0E" w:rsidRPr="0067527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E237AF" w:rsidRDefault="00133A0E" w:rsidP="00135AAC">
            <w:pPr>
              <w:keepNext/>
              <w:keepLines/>
              <w:rPr>
                <w:rFonts w:ascii="Tahoma" w:hAnsi="Tahoma" w:cs="Tahoma"/>
                <w:bCs/>
                <w:iCs/>
                <w:sz w:val="16"/>
                <w:szCs w:val="19"/>
              </w:rPr>
            </w:pPr>
            <w:r w:rsidRPr="00675275">
              <w:rPr>
                <w:rFonts w:ascii="Tahoma" w:hAnsi="Tahoma" w:cs="Tahoma"/>
                <w:bCs/>
                <w:iCs/>
                <w:sz w:val="16"/>
                <w:szCs w:val="19"/>
              </w:rPr>
              <w:t>Microsoft Dynamics CRM Server 2016 (все версии)</w:t>
            </w:r>
          </w:p>
        </w:tc>
      </w:tr>
    </w:tbl>
    <w:p w14:paraId="4A488797" w14:textId="77777777" w:rsidR="00D833B1" w:rsidRPr="00675275" w:rsidRDefault="00D833B1" w:rsidP="00D833B1">
      <w:pPr>
        <w:pStyle w:val="ListParagraph"/>
        <w:spacing w:before="120" w:after="120"/>
        <w:ind w:left="450"/>
        <w:jc w:val="both"/>
        <w:rPr>
          <w:rFonts w:ascii="Tahoma" w:hAnsi="Tahoma" w:cs="Tahoma"/>
        </w:rPr>
      </w:pPr>
    </w:p>
    <w:sectPr w:rsidR="00D833B1" w:rsidRPr="00675275"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9B766" w14:textId="77777777" w:rsidR="006872D7" w:rsidRDefault="006872D7">
      <w:r>
        <w:separator/>
      </w:r>
    </w:p>
    <w:p w14:paraId="287D85C5" w14:textId="77777777" w:rsidR="006872D7" w:rsidRDefault="006872D7"/>
    <w:p w14:paraId="72819581" w14:textId="77777777" w:rsidR="006872D7" w:rsidRDefault="006872D7"/>
  </w:endnote>
  <w:endnote w:type="continuationSeparator" w:id="0">
    <w:p w14:paraId="7DBE57DA" w14:textId="77777777" w:rsidR="006872D7" w:rsidRDefault="006872D7">
      <w:r>
        <w:continuationSeparator/>
      </w:r>
    </w:p>
    <w:p w14:paraId="0A3D54CA" w14:textId="77777777" w:rsidR="006872D7" w:rsidRDefault="006872D7"/>
    <w:p w14:paraId="6DEA6FF8" w14:textId="77777777" w:rsidR="006872D7" w:rsidRDefault="006872D7"/>
  </w:endnote>
  <w:endnote w:type="continuationNotice" w:id="1">
    <w:p w14:paraId="1DF3DC91" w14:textId="77777777" w:rsidR="006872D7" w:rsidRDefault="006872D7"/>
    <w:p w14:paraId="2F6168C4" w14:textId="77777777" w:rsidR="006872D7" w:rsidRDefault="006872D7"/>
    <w:p w14:paraId="46FCE29F" w14:textId="77777777" w:rsidR="006872D7" w:rsidRDefault="00687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E63E" w14:textId="06193199" w:rsidR="001502EC" w:rsidRDefault="00E237AF" w:rsidP="001502EC">
    <w:pPr>
      <w:pStyle w:val="Footer"/>
      <w:tabs>
        <w:tab w:val="clear" w:pos="8640"/>
      </w:tabs>
    </w:pPr>
    <w:r>
      <w:rPr>
        <w:rFonts w:ascii="Tahoma" w:hAnsi="Tahoma" w:cs="Tahoma"/>
        <w:i/>
        <w:snapToGrid w:val="0"/>
        <w:sz w:val="16"/>
        <w:szCs w:val="16"/>
      </w:rPr>
      <w:t>Является актуальным на 1 ноября 2018 г</w:t>
    </w:r>
    <w:r w:rsidR="001502EC">
      <w:rPr>
        <w:rFonts w:ascii="Tahoma" w:hAnsi="Tahoma" w:cs="Tahoma"/>
        <w:i/>
        <w:snapToGrid w:val="0"/>
        <w:sz w:val="16"/>
        <w:szCs w:val="16"/>
      </w:rPr>
      <w:t>.</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Стр.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675275">
      <w:rPr>
        <w:rFonts w:ascii="Tahoma" w:hAnsi="Tahoma" w:cs="Tahoma"/>
        <w:i/>
        <w:noProof/>
        <w:sz w:val="16"/>
        <w:szCs w:val="16"/>
      </w:rPr>
      <w:t>2</w:t>
    </w:r>
    <w:r w:rsidR="001502EC">
      <w:fldChar w:fldCharType="end"/>
    </w:r>
    <w:r w:rsidR="001502EC">
      <w:rPr>
        <w:rFonts w:ascii="Tahoma" w:hAnsi="Tahoma" w:cs="Tahoma"/>
        <w:i/>
        <w:sz w:val="16"/>
        <w:szCs w:val="16"/>
      </w:rPr>
      <w:t xml:space="preserve"> из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rsidR="001502E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3B8184F1" w:rsidR="001502EC" w:rsidRDefault="00E237AF" w:rsidP="001502EC">
    <w:pPr>
      <w:pStyle w:val="Footer"/>
      <w:tabs>
        <w:tab w:val="clear" w:pos="8640"/>
      </w:tabs>
    </w:pPr>
    <w:r>
      <w:rPr>
        <w:rFonts w:ascii="Tahoma" w:hAnsi="Tahoma" w:cs="Tahoma"/>
        <w:i/>
        <w:snapToGrid w:val="0"/>
        <w:sz w:val="16"/>
        <w:szCs w:val="16"/>
      </w:rPr>
      <w:t>Является актуальным на 1 ноября 2018 г</w:t>
    </w:r>
    <w:r w:rsidR="001502EC">
      <w:rPr>
        <w:rFonts w:ascii="Tahoma" w:hAnsi="Tahoma" w:cs="Tahoma"/>
        <w:i/>
        <w:snapToGrid w:val="0"/>
        <w:sz w:val="16"/>
        <w:szCs w:val="16"/>
      </w:rPr>
      <w:t>.</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Стр.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675275">
      <w:rPr>
        <w:rFonts w:ascii="Tahoma" w:hAnsi="Tahoma" w:cs="Tahoma"/>
        <w:i/>
        <w:noProof/>
        <w:sz w:val="16"/>
        <w:szCs w:val="16"/>
      </w:rPr>
      <w:t>1</w:t>
    </w:r>
    <w:r w:rsidR="001502EC">
      <w:fldChar w:fldCharType="end"/>
    </w:r>
    <w:r w:rsidR="001502EC">
      <w:rPr>
        <w:rFonts w:ascii="Tahoma" w:hAnsi="Tahoma" w:cs="Tahoma"/>
        <w:i/>
        <w:sz w:val="16"/>
        <w:szCs w:val="16"/>
      </w:rPr>
      <w:t xml:space="preserve"> из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A477C" w14:textId="77777777" w:rsidR="006872D7" w:rsidRDefault="006872D7">
      <w:r>
        <w:separator/>
      </w:r>
    </w:p>
    <w:p w14:paraId="6A755336" w14:textId="77777777" w:rsidR="006872D7" w:rsidRDefault="006872D7"/>
    <w:p w14:paraId="32061F6D" w14:textId="77777777" w:rsidR="006872D7" w:rsidRDefault="006872D7"/>
  </w:footnote>
  <w:footnote w:type="continuationSeparator" w:id="0">
    <w:p w14:paraId="348B9992" w14:textId="77777777" w:rsidR="006872D7" w:rsidRDefault="006872D7">
      <w:r>
        <w:continuationSeparator/>
      </w:r>
    </w:p>
    <w:p w14:paraId="6A8F40BE" w14:textId="77777777" w:rsidR="006872D7" w:rsidRDefault="006872D7"/>
    <w:p w14:paraId="14B39689" w14:textId="77777777" w:rsidR="006872D7" w:rsidRDefault="006872D7"/>
  </w:footnote>
  <w:footnote w:type="continuationNotice" w:id="1">
    <w:p w14:paraId="299D4A0A" w14:textId="77777777" w:rsidR="006872D7" w:rsidRDefault="006872D7"/>
    <w:p w14:paraId="122E1BDB" w14:textId="77777777" w:rsidR="006872D7" w:rsidRDefault="006872D7"/>
    <w:p w14:paraId="0DEF5935" w14:textId="77777777" w:rsidR="006872D7" w:rsidRDefault="00687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3D16C019" w:rsidR="001502EC" w:rsidRDefault="005416A0" w:rsidP="004A7492">
    <w:pPr>
      <w:pStyle w:val="Header"/>
      <w:spacing w:before="240"/>
    </w:pPr>
    <w:r>
      <w:rPr>
        <w:noProof/>
      </w:rPr>
      <w:drawing>
        <wp:anchor distT="0" distB="0" distL="114300" distR="114300" simplePos="0" relativeHeight="251661312" behindDoc="0" locked="0" layoutInCell="1" allowOverlap="1" wp14:anchorId="2CD454CD" wp14:editId="65DF02CE">
          <wp:simplePos x="0" y="0"/>
          <wp:positionH relativeFrom="margin">
            <wp:align>left</wp:align>
          </wp:positionH>
          <wp:positionV relativeFrom="paragraph">
            <wp:posOffset>-111283</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4FD214DA" w:rsidR="001502EC" w:rsidRDefault="00B601A8">
    <w:pPr>
      <w:pStyle w:val="Header"/>
    </w:pPr>
    <w:r>
      <w:rPr>
        <w:noProof/>
      </w:rPr>
      <w:drawing>
        <wp:anchor distT="0" distB="0" distL="114300" distR="114300" simplePos="0" relativeHeight="251659264" behindDoc="0" locked="0" layoutInCell="1" allowOverlap="1" wp14:anchorId="4976E1D6" wp14:editId="49D416FA">
          <wp:simplePos x="0" y="0"/>
          <wp:positionH relativeFrom="margin">
            <wp:align>center</wp:align>
          </wp:positionH>
          <wp:positionV relativeFrom="margin">
            <wp:posOffset>-756678</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nr71eKvPreYwgyqmqEiUKMa3Fw7keprs1h5d86CP42VqWlCJxGaaM6tdALKVGBIHxu+CVNy2toXZd3rYg9wKw==" w:salt="n38e7s5hgwV2oo5/gT67f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5AAC"/>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B683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3D5E"/>
    <w:rsid w:val="001F47CE"/>
    <w:rsid w:val="0020005C"/>
    <w:rsid w:val="00202B0D"/>
    <w:rsid w:val="00205DE6"/>
    <w:rsid w:val="00206E89"/>
    <w:rsid w:val="00210D6C"/>
    <w:rsid w:val="0021325F"/>
    <w:rsid w:val="002206A9"/>
    <w:rsid w:val="00221766"/>
    <w:rsid w:val="00221A7A"/>
    <w:rsid w:val="00221C0C"/>
    <w:rsid w:val="00222770"/>
    <w:rsid w:val="00226615"/>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4496"/>
    <w:rsid w:val="004E0385"/>
    <w:rsid w:val="004E2C7E"/>
    <w:rsid w:val="004E4A91"/>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4ACA"/>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16A0"/>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66C7F"/>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D68"/>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5275"/>
    <w:rsid w:val="00676D9E"/>
    <w:rsid w:val="00677302"/>
    <w:rsid w:val="0067739C"/>
    <w:rsid w:val="006773E4"/>
    <w:rsid w:val="00677928"/>
    <w:rsid w:val="00680DEA"/>
    <w:rsid w:val="00681B40"/>
    <w:rsid w:val="00683F1E"/>
    <w:rsid w:val="006841F2"/>
    <w:rsid w:val="006872D7"/>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97908"/>
    <w:rsid w:val="007A2D25"/>
    <w:rsid w:val="007A35EA"/>
    <w:rsid w:val="007A561E"/>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CD6"/>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23860"/>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01A8"/>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E2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194F"/>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766"/>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237AF"/>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3822"/>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97E3-10D6-41D9-8DC0-A16E1F5F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5491</Words>
  <Characters>31305</Characters>
  <Application>Microsoft Office Word</Application>
  <DocSecurity>8</DocSecurity>
  <Lines>260</Lines>
  <Paragraphs>73</Paragraphs>
  <ScaleCrop>false</ScaleCrop>
  <Company/>
  <LinksUpToDate>false</LinksUpToDate>
  <CharactersWithSpaces>36723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2019-03-04T05:57:00Z</dcterms:created>
  <dcterms:modified xsi:type="dcterms:W3CDTF">2019-03-04T05:58:00Z</dcterms:modified>
</cp:coreProperties>
</file>